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61EA" w14:textId="77777777" w:rsidR="00B60DBF" w:rsidRDefault="000B53AA" w:rsidP="00CF68C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60DBF">
        <w:rPr>
          <w:rFonts w:ascii="TH SarabunPSK" w:hAnsi="TH SarabunPSK" w:cs="TH SarabunPSK"/>
          <w:b/>
          <w:bCs/>
          <w:sz w:val="36"/>
          <w:szCs w:val="36"/>
          <w:cs/>
        </w:rPr>
        <w:t>ข้อเสนอการวิจัยประกอบการเสนอขอ</w:t>
      </w:r>
      <w:bookmarkStart w:id="0" w:name="_Hlk145595922"/>
      <w:r w:rsidR="00CF68C9" w:rsidRPr="00B60DBF">
        <w:rPr>
          <w:rFonts w:ascii="TH SarabunPSK" w:hAnsi="TH SarabunPSK" w:cs="TH SarabunPSK"/>
          <w:b/>
          <w:bCs/>
          <w:sz w:val="36"/>
          <w:szCs w:val="36"/>
          <w:cs/>
        </w:rPr>
        <w:t>ทุนการวิจัยเพื่อพัฒนาต้นแบบ</w:t>
      </w:r>
    </w:p>
    <w:p w14:paraId="33199DA4" w14:textId="7D022898" w:rsidR="00CF68C9" w:rsidRPr="00B60DBF" w:rsidRDefault="00CF68C9" w:rsidP="00CF68C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60DBF">
        <w:rPr>
          <w:rFonts w:ascii="TH SarabunPSK" w:hAnsi="TH SarabunPSK" w:cs="TH SarabunPSK"/>
          <w:b/>
          <w:bCs/>
          <w:sz w:val="36"/>
          <w:szCs w:val="36"/>
          <w:cs/>
        </w:rPr>
        <w:t xml:space="preserve">งานวิจัยและนวัตกรรมให้ได้มาตรฐานเพื่อการใช้ประโยชน์ </w:t>
      </w:r>
      <w:bookmarkEnd w:id="0"/>
    </w:p>
    <w:p w14:paraId="4569B1C7" w14:textId="7C87F3A6" w:rsidR="000B53AA" w:rsidRPr="00B60DBF" w:rsidRDefault="000B53AA" w:rsidP="000B53AA">
      <w:pPr>
        <w:pStyle w:val="BodyText"/>
        <w:rPr>
          <w:rFonts w:ascii="TH SarabunPSK" w:eastAsia="Cordia New" w:hAnsi="TH SarabunPSK" w:cs="TH SarabunPSK"/>
          <w:sz w:val="36"/>
          <w:szCs w:val="36"/>
        </w:rPr>
      </w:pPr>
      <w:r w:rsidRPr="00B60DBF">
        <w:rPr>
          <w:rFonts w:ascii="TH SarabunPSK" w:eastAsia="Cordia New" w:hAnsi="TH SarabunPSK" w:cs="TH SarabunPSK"/>
          <w:sz w:val="36"/>
          <w:szCs w:val="36"/>
          <w:cs/>
        </w:rPr>
        <w:t xml:space="preserve">มหาวิทยาลัยอุบลราชธานี ประจำปีงบประมาณ พ.ศ. </w:t>
      </w:r>
      <w:r w:rsidRPr="00B60DBF">
        <w:rPr>
          <w:rFonts w:ascii="TH SarabunPSK" w:eastAsia="Cordia New" w:hAnsi="TH SarabunPSK" w:cs="TH SarabunPSK"/>
          <w:sz w:val="36"/>
          <w:szCs w:val="36"/>
        </w:rPr>
        <w:t>256</w:t>
      </w:r>
      <w:r w:rsidR="00CF68C9" w:rsidRPr="00B60DBF">
        <w:rPr>
          <w:rFonts w:ascii="TH SarabunPSK" w:eastAsia="Cordia New" w:hAnsi="TH SarabunPSK" w:cs="TH SarabunPSK"/>
          <w:sz w:val="36"/>
          <w:szCs w:val="36"/>
          <w:cs/>
        </w:rPr>
        <w:t>7</w:t>
      </w:r>
    </w:p>
    <w:p w14:paraId="02D60559" w14:textId="77777777" w:rsidR="000B53AA" w:rsidRPr="008928D2" w:rsidRDefault="000B53AA" w:rsidP="000B53AA">
      <w:pPr>
        <w:pStyle w:val="BodyText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8928D2">
        <w:rPr>
          <w:rFonts w:ascii="TH SarabunPSK" w:eastAsia="Cordia New" w:hAnsi="TH SarabunPSK" w:cs="TH SarabunPSK"/>
          <w:b w:val="0"/>
          <w:bCs w:val="0"/>
          <w:cs/>
        </w:rPr>
        <w:t>------------------------------------</w:t>
      </w:r>
    </w:p>
    <w:p w14:paraId="0414C918" w14:textId="2A4BC369" w:rsidR="000B53AA" w:rsidRPr="00DE3F0E" w:rsidRDefault="000B53AA" w:rsidP="000B53AA">
      <w:pPr>
        <w:pStyle w:val="Heading2"/>
        <w:tabs>
          <w:tab w:val="left" w:pos="993"/>
        </w:tabs>
        <w:spacing w:before="240"/>
        <w:jc w:val="both"/>
        <w:rPr>
          <w:rFonts w:ascii="TH SarabunPSK" w:hAnsi="TH SarabunPSK" w:cs="TH SarabunPSK"/>
          <w:sz w:val="36"/>
          <w:szCs w:val="36"/>
          <w:u w:val="single"/>
        </w:rPr>
      </w:pPr>
      <w:r w:rsidRPr="00DE3F0E">
        <w:rPr>
          <w:rFonts w:ascii="TH SarabunPSK" w:hAnsi="TH SarabunPSK" w:cs="TH SarabunPSK"/>
          <w:sz w:val="36"/>
          <w:szCs w:val="36"/>
          <w:u w:val="single"/>
          <w:cs/>
        </w:rPr>
        <w:t>ส่วน</w:t>
      </w:r>
      <w:r w:rsidR="008A0817" w:rsidRPr="00DE3F0E">
        <w:rPr>
          <w:rFonts w:ascii="TH SarabunPSK" w:hAnsi="TH SarabunPSK" w:cs="TH SarabunPSK" w:hint="cs"/>
          <w:sz w:val="36"/>
          <w:szCs w:val="36"/>
          <w:u w:val="single"/>
          <w:cs/>
        </w:rPr>
        <w:t>ที่ 1</w:t>
      </w:r>
      <w:r w:rsidR="008A0817" w:rsidRPr="00B552E5">
        <w:rPr>
          <w:rFonts w:ascii="TH SarabunPSK" w:hAnsi="TH SarabunPSK" w:cs="TH SarabunPSK" w:hint="cs"/>
          <w:sz w:val="36"/>
          <w:szCs w:val="36"/>
          <w:cs/>
        </w:rPr>
        <w:t xml:space="preserve">  ข้อมูลทั่วไป</w:t>
      </w:r>
    </w:p>
    <w:p w14:paraId="369C5976" w14:textId="60928564" w:rsidR="00CF68C9" w:rsidRPr="008928D2" w:rsidRDefault="00CF68C9" w:rsidP="00CF68C9">
      <w:pPr>
        <w:pStyle w:val="Heading5"/>
        <w:spacing w:before="240"/>
        <w:jc w:val="both"/>
        <w:rPr>
          <w:rFonts w:ascii="TH SarabunPSK" w:hAnsi="TH SarabunPSK" w:cs="TH SarabunPSK"/>
          <w:u w:val="none"/>
        </w:rPr>
      </w:pPr>
      <w:r>
        <w:rPr>
          <w:rFonts w:ascii="TH SarabunPSK" w:hAnsi="TH SarabunPSK" w:cs="TH SarabunPSK" w:hint="cs"/>
          <w:u w:val="none"/>
          <w:cs/>
        </w:rPr>
        <w:t>1.</w:t>
      </w:r>
      <w:r w:rsidRPr="008928D2">
        <w:rPr>
          <w:rFonts w:ascii="TH SarabunPSK" w:hAnsi="TH SarabunPSK" w:cs="TH SarabunPSK"/>
          <w:u w:val="none"/>
          <w:cs/>
        </w:rPr>
        <w:t>ชื่อโครงการวิจัย (ภาษาไทย) ......................................................................................</w:t>
      </w:r>
      <w:r>
        <w:rPr>
          <w:rFonts w:ascii="TH SarabunPSK" w:hAnsi="TH SarabunPSK" w:cs="TH SarabunPSK"/>
          <w:u w:val="none"/>
          <w:cs/>
        </w:rPr>
        <w:t>.......................</w:t>
      </w:r>
    </w:p>
    <w:p w14:paraId="2720E3DA" w14:textId="77777777" w:rsidR="00CF68C9" w:rsidRDefault="00CF68C9" w:rsidP="00CF68C9">
      <w:pPr>
        <w:rPr>
          <w:rFonts w:ascii="TH SarabunPSK" w:hAnsi="TH SarabunPSK" w:cs="TH SarabunPSK"/>
          <w:b/>
          <w:bCs/>
          <w:sz w:val="32"/>
          <w:szCs w:val="32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8928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(ภาษาอังกฤษ) 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8928D2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</w:p>
    <w:p w14:paraId="78E10E6F" w14:textId="77777777" w:rsidR="00C34DC6" w:rsidRDefault="00312D68" w:rsidP="00312D68">
      <w:pPr>
        <w:tabs>
          <w:tab w:val="left" w:pos="993"/>
        </w:tabs>
        <w:spacing w:before="24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C34DC6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BB06A4" w:rsidRPr="00BB06A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C34D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จะพัฒนา </w:t>
      </w:r>
    </w:p>
    <w:p w14:paraId="160CD6AB" w14:textId="511A2AC0" w:rsidR="00312D68" w:rsidRPr="00C34DC6" w:rsidRDefault="00C34DC6" w:rsidP="00B552E5">
      <w:pPr>
        <w:pStyle w:val="ListParagraph"/>
        <w:numPr>
          <w:ilvl w:val="1"/>
          <w:numId w:val="15"/>
        </w:num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34DC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</w:t>
      </w:r>
      <w:r w:rsidR="00312D68" w:rsidRPr="00C34D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...............................................................................................</w:t>
      </w:r>
    </w:p>
    <w:p w14:paraId="4AF95728" w14:textId="0C0EB2E8" w:rsidR="00C34DC6" w:rsidRPr="00C34DC6" w:rsidRDefault="00C34DC6" w:rsidP="00C34DC6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1" w:name="_Toc31115937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2.2 </w:t>
      </w:r>
      <w:r w:rsidRPr="00C34DC6">
        <w:rPr>
          <w:rFonts w:ascii="TH SarabunPSK" w:hAnsi="TH SarabunPSK" w:cs="TH SarabunPSK"/>
          <w:b/>
          <w:bCs/>
          <w:sz w:val="32"/>
          <w:szCs w:val="32"/>
          <w:cs/>
        </w:rPr>
        <w:t>รูปแบบ</w:t>
      </w:r>
      <w:bookmarkEnd w:id="1"/>
      <w:r w:rsidR="00E6179D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</w:p>
    <w:p w14:paraId="5A918846" w14:textId="60186DDC" w:rsidR="00C34DC6" w:rsidRPr="00AB7649" w:rsidRDefault="00000000" w:rsidP="00C34DC6">
      <w:pPr>
        <w:ind w:left="414" w:firstLine="153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692759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5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34DC6" w:rsidRPr="00AB7649">
        <w:rPr>
          <w:rFonts w:ascii="TH SarabunPSK" w:hAnsi="TH SarabunPSK" w:cs="TH SarabunPSK"/>
          <w:sz w:val="32"/>
          <w:szCs w:val="32"/>
          <w:cs/>
        </w:rPr>
        <w:t xml:space="preserve"> ผลิตภัณฑ์</w:t>
      </w:r>
      <w:r w:rsidR="00C34DC6">
        <w:rPr>
          <w:rFonts w:ascii="TH SarabunPSK" w:hAnsi="TH SarabunPSK" w:cs="TH SarabunPSK"/>
          <w:sz w:val="32"/>
          <w:szCs w:val="32"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911579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DC6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34DC6"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="00C34DC6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="00C34DC6"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="00C34DC6"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708390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DC6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34DC6"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="00C34DC6" w:rsidRPr="00AB7649">
        <w:rPr>
          <w:rFonts w:ascii="TH SarabunPSK" w:hAnsi="TH SarabunPSK" w:cs="TH SarabunPSK"/>
          <w:sz w:val="32"/>
          <w:szCs w:val="32"/>
          <w:cs/>
        </w:rPr>
        <w:t>บริการ</w:t>
      </w:r>
      <w:r w:rsidR="00E617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4DC6">
        <w:rPr>
          <w:rFonts w:ascii="TH SarabunPSK" w:hAnsi="TH SarabunPSK" w:cs="TH SarabunPSK" w:hint="cs"/>
          <w:spacing w:val="-4"/>
          <w:sz w:val="32"/>
          <w:szCs w:val="32"/>
          <w:cs/>
          <w:lang w:eastAsia="ja-JP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518352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179D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34DC6"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="00C34DC6" w:rsidRPr="00AB7649">
        <w:rPr>
          <w:rFonts w:ascii="TH SarabunPSK" w:hAnsi="TH SarabunPSK" w:cs="TH SarabunPSK"/>
          <w:spacing w:val="-4"/>
          <w:sz w:val="32"/>
          <w:szCs w:val="32"/>
          <w:cs/>
        </w:rPr>
        <w:t>อื่น</w:t>
      </w:r>
      <w:r w:rsidR="00C34DC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34DC6" w:rsidRPr="00AB7649">
        <w:rPr>
          <w:rFonts w:ascii="TH SarabunPSK" w:hAnsi="TH SarabunPSK" w:cs="TH SarabunPSK"/>
          <w:spacing w:val="-4"/>
          <w:sz w:val="32"/>
          <w:szCs w:val="32"/>
          <w:cs/>
        </w:rPr>
        <w:t>ๆ</w:t>
      </w:r>
      <w:r w:rsidR="00C34DC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34DC6"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34DC6"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34DC6" w:rsidRPr="00AB76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5430F63F" w14:textId="46F1F5C1" w:rsidR="00C34DC6" w:rsidRDefault="00C34DC6" w:rsidP="00C34DC6">
      <w:pPr>
        <w:tabs>
          <w:tab w:val="left" w:pos="993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2.3 สถานะของผลงาน</w:t>
      </w:r>
    </w:p>
    <w:p w14:paraId="78F6162C" w14:textId="198C5D04" w:rsidR="00312D68" w:rsidRPr="00312D68" w:rsidRDefault="00000000" w:rsidP="00A47D50">
      <w:pPr>
        <w:tabs>
          <w:tab w:val="left" w:pos="993"/>
        </w:tabs>
        <w:ind w:left="284" w:firstLine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341282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7D50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12D68" w:rsidRPr="00312D68">
        <w:rPr>
          <w:rFonts w:ascii="TH SarabunPSK" w:hAnsi="TH SarabunPSK" w:cs="TH SarabunPSK" w:hint="cs"/>
          <w:sz w:val="32"/>
          <w:szCs w:val="32"/>
          <w:cs/>
        </w:rPr>
        <w:t xml:space="preserve"> 2.1 เป็นผลงาน</w:t>
      </w:r>
      <w:r w:rsidR="00BB06A4" w:rsidRPr="00312D68">
        <w:rPr>
          <w:rFonts w:ascii="TH SarabunPSK" w:hAnsi="TH SarabunPSK" w:cs="TH SarabunPSK"/>
          <w:sz w:val="32"/>
          <w:szCs w:val="32"/>
          <w:cs/>
        </w:rPr>
        <w:t xml:space="preserve">ที่ได้รับการประกาศรับรองความเป็นนวัตกรรม มหาวิทยาลัยอุบลราชธานี </w:t>
      </w:r>
    </w:p>
    <w:p w14:paraId="3D038FEA" w14:textId="38957603" w:rsidR="00312D68" w:rsidRPr="00312D68" w:rsidRDefault="00000000" w:rsidP="00A47D50">
      <w:pPr>
        <w:tabs>
          <w:tab w:val="left" w:pos="993"/>
        </w:tabs>
        <w:ind w:left="284" w:firstLine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627002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D68" w:rsidRPr="00312D6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12D68" w:rsidRPr="00312D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2D68" w:rsidRPr="00312D68">
        <w:rPr>
          <w:rFonts w:ascii="TH SarabunPSK" w:hAnsi="TH SarabunPSK" w:cs="TH SarabunPSK" w:hint="cs"/>
          <w:sz w:val="32"/>
          <w:szCs w:val="32"/>
          <w:cs/>
        </w:rPr>
        <w:t>2.2 เป็น</w:t>
      </w:r>
      <w:r w:rsidR="00BB06A4" w:rsidRPr="00312D68">
        <w:rPr>
          <w:rFonts w:ascii="TH SarabunPSK" w:hAnsi="TH SarabunPSK" w:cs="TH SarabunPSK"/>
          <w:sz w:val="32"/>
          <w:szCs w:val="32"/>
          <w:cs/>
        </w:rPr>
        <w:t>ผลงานของมหาวิทยาลัยที่ได้รับการคุ้มครองทรัพย์สินทางปัญญาแล้ว</w:t>
      </w:r>
      <w:r w:rsidR="00312D68" w:rsidRPr="00312D6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14:paraId="6968F373" w14:textId="7E21FAFD" w:rsidR="00312D68" w:rsidRPr="00C34DC6" w:rsidRDefault="00312D68" w:rsidP="00A47D50">
      <w:pPr>
        <w:tabs>
          <w:tab w:val="left" w:pos="993"/>
        </w:tabs>
        <w:ind w:left="284" w:firstLine="283"/>
        <w:rPr>
          <w:rFonts w:ascii="TH SarabunPSK" w:hAnsi="TH SarabunPSK" w:cs="TH SarabunPSK"/>
          <w:sz w:val="32"/>
          <w:szCs w:val="32"/>
        </w:rPr>
      </w:pPr>
      <w:r w:rsidRPr="00312D68">
        <w:rPr>
          <w:rFonts w:ascii="MS Gothic" w:eastAsia="MS Gothic" w:hAnsi="MS Gothic" w:cs="TH SarabunPSK"/>
          <w:sz w:val="32"/>
          <w:szCs w:val="32"/>
          <w:cs/>
        </w:rPr>
        <w:tab/>
      </w:r>
      <w:r w:rsidRPr="00C34DC6">
        <w:rPr>
          <w:rFonts w:ascii="MS Gothic" w:eastAsia="MS Gothic" w:hAnsi="MS Gothic" w:cs="TH SarabunPSK" w:hint="cs"/>
          <w:sz w:val="32"/>
          <w:szCs w:val="32"/>
          <w:cs/>
        </w:rPr>
        <w:t xml:space="preserve">    เลขที่</w:t>
      </w:r>
      <w:r w:rsidRPr="00C34DC6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C34DC6" w:rsidRPr="00C34DC6">
        <w:rPr>
          <w:rFonts w:ascii="TH SarabunPSK" w:hAnsi="TH SarabunPSK" w:cs="TH SarabunPSK" w:hint="cs"/>
          <w:sz w:val="32"/>
          <w:szCs w:val="32"/>
          <w:cs/>
        </w:rPr>
        <w:t>ออกให้เมื่อวันที่ .............................................................</w:t>
      </w:r>
    </w:p>
    <w:p w14:paraId="106D4DC5" w14:textId="551DEC55" w:rsidR="00BB06A4" w:rsidRPr="00312D68" w:rsidRDefault="00312D68" w:rsidP="00312D68">
      <w:p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4DC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C34DC6" w:rsidRPr="00C34DC6">
        <w:rPr>
          <w:rFonts w:ascii="TH SarabunPSK" w:hAnsi="TH SarabunPSK" w:cs="TH SarabunPSK" w:hint="cs"/>
          <w:b/>
          <w:bCs/>
          <w:sz w:val="32"/>
          <w:szCs w:val="32"/>
          <w:cs/>
        </w:rPr>
        <w:t>2.4</w:t>
      </w:r>
      <w:r w:rsidRPr="00C34D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B06A4" w:rsidRPr="00C34DC6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</w:t>
      </w:r>
      <w:r w:rsidR="00BB06A4" w:rsidRPr="00312D68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เจ้าของผลงาน/ผู้ประดิษฐ์ผลงาน</w:t>
      </w:r>
      <w:r w:rsidR="00532E90">
        <w:rPr>
          <w:rFonts w:ascii="TH SarabunPSK" w:hAnsi="TH SarabunPSK" w:cs="TH SarabunPSK" w:hint="cs"/>
          <w:b/>
          <w:bCs/>
          <w:sz w:val="32"/>
          <w:szCs w:val="32"/>
          <w:cs/>
        </w:rPr>
        <w:t>ตามข้อ 2.1</w:t>
      </w:r>
    </w:p>
    <w:p w14:paraId="32BF6512" w14:textId="3B8BA115" w:rsidR="00312D68" w:rsidRPr="00312D68" w:rsidRDefault="00312D68" w:rsidP="00C34DC6">
      <w:pPr>
        <w:pStyle w:val="ListParagraph"/>
        <w:numPr>
          <w:ilvl w:val="0"/>
          <w:numId w:val="11"/>
        </w:numPr>
        <w:tabs>
          <w:tab w:val="left" w:pos="993"/>
        </w:tabs>
        <w:ind w:firstLine="64"/>
        <w:jc w:val="thaiDistribute"/>
        <w:rPr>
          <w:rFonts w:ascii="TH SarabunPSK" w:hAnsi="TH SarabunPSK" w:cs="TH SarabunPSK"/>
          <w:sz w:val="32"/>
          <w:szCs w:val="32"/>
        </w:rPr>
      </w:pPr>
      <w:r w:rsidRPr="00312D68">
        <w:rPr>
          <w:rFonts w:ascii="TH SarabunPSK" w:hAnsi="TH SarabunPSK" w:cs="TH SarabunPSK"/>
          <w:sz w:val="32"/>
          <w:szCs w:val="32"/>
        </w:rPr>
        <w:t>……………</w:t>
      </w:r>
      <w:r w:rsidR="00B552E5">
        <w:rPr>
          <w:rFonts w:ascii="TH SarabunPSK" w:hAnsi="TH SarabunPSK" w:cs="TH SarabunPSK" w:hint="cs"/>
          <w:sz w:val="32"/>
          <w:szCs w:val="32"/>
          <w:cs/>
        </w:rPr>
        <w:t xml:space="preserve">  หน่วยงาน ............................</w:t>
      </w:r>
    </w:p>
    <w:p w14:paraId="12E62C0B" w14:textId="6B1533B2" w:rsidR="00312D68" w:rsidRPr="00312D68" w:rsidRDefault="00312D68" w:rsidP="00C34DC6">
      <w:pPr>
        <w:pStyle w:val="ListParagraph"/>
        <w:numPr>
          <w:ilvl w:val="0"/>
          <w:numId w:val="11"/>
        </w:numPr>
        <w:tabs>
          <w:tab w:val="left" w:pos="993"/>
        </w:tabs>
        <w:ind w:firstLine="64"/>
        <w:jc w:val="thaiDistribute"/>
        <w:rPr>
          <w:rFonts w:ascii="TH SarabunPSK" w:hAnsi="TH SarabunPSK" w:cs="TH SarabunPSK"/>
          <w:sz w:val="32"/>
          <w:szCs w:val="32"/>
        </w:rPr>
      </w:pPr>
      <w:r w:rsidRPr="00312D68">
        <w:rPr>
          <w:rFonts w:ascii="TH SarabunPSK" w:hAnsi="TH SarabunPSK" w:cs="TH SarabunPSK"/>
          <w:sz w:val="32"/>
          <w:szCs w:val="32"/>
        </w:rPr>
        <w:t>…………..</w:t>
      </w:r>
      <w:r w:rsidR="00B552E5">
        <w:rPr>
          <w:rFonts w:ascii="TH SarabunPSK" w:hAnsi="TH SarabunPSK" w:cs="TH SarabunPSK" w:hint="cs"/>
          <w:sz w:val="32"/>
          <w:szCs w:val="32"/>
          <w:cs/>
        </w:rPr>
        <w:t xml:space="preserve">   หน่วยงาน ............................</w:t>
      </w:r>
    </w:p>
    <w:p w14:paraId="70B6A1E7" w14:textId="10760181" w:rsidR="000413E8" w:rsidRPr="00A508A2" w:rsidRDefault="00312D68" w:rsidP="000413E8">
      <w:pPr>
        <w:tabs>
          <w:tab w:val="left" w:pos="993"/>
        </w:tabs>
        <w:spacing w:before="24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041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413E8" w:rsidRPr="00A508A2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="00B41C28">
        <w:rPr>
          <w:rFonts w:ascii="TH SarabunPSK" w:hAnsi="TH SarabunPSK" w:cs="TH SarabunPSK"/>
          <w:b/>
          <w:bCs/>
          <w:sz w:val="32"/>
          <w:szCs w:val="32"/>
        </w:rPr>
        <w:t>K</w:t>
      </w:r>
      <w:r w:rsidR="000413E8" w:rsidRPr="00A508A2">
        <w:rPr>
          <w:rFonts w:ascii="TH SarabunPSK" w:hAnsi="TH SarabunPSK" w:cs="TH SarabunPSK"/>
          <w:b/>
          <w:bCs/>
          <w:sz w:val="32"/>
          <w:szCs w:val="32"/>
        </w:rPr>
        <w:t>eywords</w:t>
      </w:r>
      <w:r w:rsidR="000413E8"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296DFC8D" w14:textId="77777777" w:rsidR="000413E8" w:rsidRPr="00231283" w:rsidRDefault="000413E8" w:rsidP="000413E8">
      <w:pPr>
        <w:tabs>
          <w:tab w:val="left" w:pos="993"/>
        </w:tabs>
        <w:ind w:left="426" w:hanging="426"/>
        <w:rPr>
          <w:rFonts w:ascii="TH SarabunPSK" w:hAnsi="TH SarabunPSK" w:cs="TH SarabunPSK"/>
          <w:sz w:val="32"/>
          <w:szCs w:val="32"/>
        </w:rPr>
      </w:pPr>
      <w:r w:rsidRPr="0023128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31283">
        <w:rPr>
          <w:rFonts w:ascii="TH SarabunPSK" w:hAnsi="TH SarabunPSK" w:cs="TH SarabunPSK"/>
          <w:sz w:val="32"/>
          <w:szCs w:val="32"/>
        </w:rPr>
        <w:tab/>
      </w:r>
      <w:r w:rsidRPr="00231283">
        <w:rPr>
          <w:rFonts w:ascii="TH SarabunPSK" w:hAnsi="TH SarabunPSK" w:cs="TH SarabunPSK"/>
          <w:sz w:val="32"/>
          <w:szCs w:val="32"/>
          <w:cs/>
        </w:rPr>
        <w:t>คำสำคัญ (</w:t>
      </w:r>
      <w:r w:rsidRPr="00231283">
        <w:rPr>
          <w:rFonts w:ascii="TH SarabunPSK" w:hAnsi="TH SarabunPSK" w:cs="TH SarabunPSK"/>
          <w:sz w:val="32"/>
          <w:szCs w:val="32"/>
        </w:rPr>
        <w:t>TH</w:t>
      </w:r>
      <w:r w:rsidRPr="00231283">
        <w:rPr>
          <w:rFonts w:ascii="TH SarabunPSK" w:hAnsi="TH SarabunPSK" w:cs="TH SarabunPSK"/>
          <w:sz w:val="32"/>
          <w:szCs w:val="32"/>
          <w:cs/>
        </w:rPr>
        <w:t>) ……………….………………………………………………………………..........................…………</w:t>
      </w:r>
    </w:p>
    <w:p w14:paraId="7B7E7AC5" w14:textId="77777777" w:rsidR="000413E8" w:rsidRDefault="000413E8" w:rsidP="000413E8">
      <w:pPr>
        <w:tabs>
          <w:tab w:val="left" w:pos="993"/>
        </w:tabs>
        <w:ind w:left="426" w:hanging="426"/>
        <w:rPr>
          <w:rFonts w:ascii="TH SarabunPSK" w:hAnsi="TH SarabunPSK" w:cs="TH SarabunPSK"/>
          <w:sz w:val="32"/>
          <w:szCs w:val="32"/>
        </w:rPr>
      </w:pPr>
      <w:r w:rsidRPr="0023128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312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1283">
        <w:rPr>
          <w:rFonts w:ascii="TH SarabunPSK" w:hAnsi="TH SarabunPSK" w:cs="TH SarabunPSK"/>
          <w:sz w:val="32"/>
          <w:szCs w:val="32"/>
          <w:cs/>
        </w:rPr>
        <w:t>คำสำคัญ (</w:t>
      </w:r>
      <w:r w:rsidRPr="00231283">
        <w:rPr>
          <w:rFonts w:ascii="TH SarabunPSK" w:hAnsi="TH SarabunPSK" w:cs="TH SarabunPSK"/>
          <w:sz w:val="32"/>
          <w:szCs w:val="32"/>
        </w:rPr>
        <w:t>EN</w:t>
      </w:r>
      <w:r w:rsidRPr="00231283">
        <w:rPr>
          <w:rFonts w:ascii="TH SarabunPSK" w:hAnsi="TH SarabunPSK" w:cs="TH SarabunPSK"/>
          <w:sz w:val="32"/>
          <w:szCs w:val="32"/>
          <w:cs/>
        </w:rPr>
        <w:t>) ……………………………………………….………………………….…………….………………………</w:t>
      </w:r>
    </w:p>
    <w:p w14:paraId="25B79285" w14:textId="429BF2A4" w:rsidR="000413E8" w:rsidRPr="00543328" w:rsidRDefault="00312D68" w:rsidP="00B552E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0413E8" w:rsidRPr="00416F6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413E8" w:rsidRPr="00416F61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สาขาการวิจัย</w:t>
      </w:r>
      <w:r w:rsidR="000413E8" w:rsidRPr="005433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E7CBD67" w14:textId="77777777" w:rsidR="000413E8" w:rsidRPr="00566BC7" w:rsidRDefault="00000000" w:rsidP="000413E8">
      <w:pPr>
        <w:ind w:firstLine="426"/>
        <w:rPr>
          <w:rFonts w:ascii="TH SarabunPSK" w:hAnsi="TH SarabunPSK" w:cs="TH SarabunPSK"/>
          <w:sz w:val="32"/>
          <w:szCs w:val="32"/>
        </w:rPr>
      </w:pPr>
      <w:hyperlink w:anchor="สาขาตามOECDที่ใช้เป็นdropdown" w:history="1">
        <w:r w:rsidR="000413E8" w:rsidRPr="00416F61">
          <w:rPr>
            <w:rStyle w:val="Hyperlink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สาขาการวิจัยหลัก </w:t>
        </w:r>
        <w:r w:rsidR="000413E8" w:rsidRPr="00416F6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OECD</w:t>
        </w:r>
      </w:hyperlink>
      <w:r w:rsidR="000413E8" w:rsidRPr="00416F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13E8" w:rsidRPr="00416F6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placeholder>
            <w:docPart w:val="2785868BC51E48DA91B2869486289D64"/>
          </w:placeholder>
          <w:dropDownList>
            <w:listItem w:displayText="เลือกรายการ" w:value="0"/>
            <w:listItem w:displayText="1. วิทยาศาสตร์ธรรมชาติ" w:value="1"/>
            <w:listItem w:displayText="2. วิศวกรรมและเทคโนโลยี" w:value="2"/>
            <w:listItem w:displayText="3. การแพทย์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Content>
          <w:r w:rsidR="000413E8">
            <w:rPr>
              <w:rFonts w:ascii="TH SarabunPSK" w:hAnsi="TH SarabunPSK" w:cs="TH SarabunPSK"/>
              <w:sz w:val="32"/>
              <w:szCs w:val="32"/>
              <w:cs/>
            </w:rPr>
            <w:t>เลือกรายการ</w:t>
          </w:r>
        </w:sdtContent>
      </w:sdt>
    </w:p>
    <w:p w14:paraId="627ADE06" w14:textId="77777777" w:rsidR="000413E8" w:rsidRDefault="000413E8" w:rsidP="000413E8">
      <w:pPr>
        <w:pStyle w:val="ListParagraph"/>
        <w:ind w:hanging="294"/>
        <w:rPr>
          <w:rFonts w:ascii="TH SarabunPSK" w:hAnsi="TH SarabunPSK" w:cs="TH SarabunPSK"/>
          <w:sz w:val="32"/>
          <w:szCs w:val="32"/>
        </w:rPr>
      </w:pP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สาขาการวิจัยย่อย </w:t>
      </w:r>
      <w:r w:rsidRPr="00566BC7">
        <w:rPr>
          <w:rFonts w:ascii="TH SarabunPSK" w:hAnsi="TH SarabunPSK" w:cs="TH SarabunPSK"/>
          <w:sz w:val="32"/>
          <w:szCs w:val="32"/>
        </w:rPr>
        <w:t>OECD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placeholder>
            <w:docPart w:val="1D8A8786FC1D4ADAA9EEA01E55B2AAC0"/>
          </w:placeholder>
          <w:dropDownList>
            <w:listItem w:displayText="เลือกรายการ" w:value="0"/>
            <w:listItem w:displayText="1.1 คณิตศาสตร์" w:value="1.1"/>
            <w:listItem w:displayText="1.2 คอมพิวเตอร์และสารสนเทศ (เฉพาะซอฟเวร์)" w:value="1.2"/>
            <w:listItem w:displayText="1.3 วิทยาศาสตร์ฟิสิกส์" w:value="1.3"/>
            <w:listItem w:displayText="1.4 วิทยาศาสตร์เคมี" w:value="1.4"/>
            <w:listItem w:displayText="1.5 วิทยาศาสตร์กายภาพ" w:value="1.5"/>
            <w:listItem w:displayText="1.6 วิทยาศาสตร์สิ่งแวดล้อม" w:value="1.6"/>
            <w:listItem w:displayText="1.7 วิทยาศาสตร์ธรรมชาติอื่น ๆ" w:value="1.7"/>
            <w:listItem w:displayText="2.1 วิศวกรรมโยธา" w:value="2.1"/>
            <w:listItem w:displayText="2.2 วิศวกรรมไฟฟ้า" w:value="2.2"/>
            <w:listItem w:displayText="2.3 วิศวกรรมอิเล็กทรอนิกส์และสารสนเทศ" w:value="2.3"/>
            <w:listItem w:displayText="2.4 วิศวกรรมเครื่องกล" w:value="2.4"/>
            <w:listItem w:displayText="2.5 วิศวกรรมเคมี" w:value="2.5"/>
            <w:listItem w:displayText="2.6 วิศวกรรมโลหการและวัสดุ" w:value="2.6"/>
            <w:listItem w:displayText="2.7 วิศวกรรมการแพทย์" w:value="2.7"/>
            <w:listItem w:displayText="2.8 วิศวกรรมสิ่งแวดล้อม" w:value="2.8"/>
            <w:listItem w:displayText="2.9 เทคโนโลยีชีวภาพสิ่งแวดล้อม" w:value="2.9"/>
            <w:listItem w:displayText="2.10 เทคโนโลยีชีวภาพอุตสาหกรรม" w:value="2.10"/>
            <w:listItem w:displayText="2.11 นาโนเทคโนโลยี" w:value="2.11"/>
            <w:listItem w:displayText="2.12 วิศวกรรมศาสตร์และเทคโนโลยีอื่น ๆ" w:value="2.12"/>
            <w:listItem w:displayText="3.1 การแพทย์พื้นฐาน" w:value="3.1"/>
            <w:listItem w:displayText="3.2 การแพทย์คลินิก" w:value="3.2"/>
            <w:listItem w:displayText="3.3 วิทยาศาสตร์สุขภาพ" w:value="3.3"/>
            <w:listItem w:displayText="3.4 เทคโนโลยีชีวภาพทางด้านการแพทย์" w:value="3.4"/>
            <w:listItem w:displayText="3.5 วิทยาศาสตร์ทางด้านการแพทย์อื่น ๆ" w:value="3.5"/>
            <w:listItem w:displayText="4.1 เกษตรกรรม" w:value="4.1"/>
            <w:listItem w:displayText="4.2 ป่าไม้" w:value="4.2"/>
            <w:listItem w:displayText="4.3 ประมง" w:value="4.3"/>
            <w:listItem w:displayText="4.4 สัตวศาสตร์" w:value="4.4"/>
            <w:listItem w:displayText="4.5 สัตวแพทยศาสตร์" w:value="4.5"/>
            <w:listItem w:displayText="4.6 เทคโนโลยีชีวภาพทางด้านการเกษตร" w:value="4.6"/>
            <w:listItem w:displayText="4.7 วิทยาศาสตร์ทางด้านการเกษตรอื่นๆ" w:value="4.7"/>
            <w:listItem w:displayText="5.1 จิตวิทยา" w:value="5.1"/>
            <w:listItem w:displayText="5.2 เศรษฐศาสตร์" w:value="5.2"/>
            <w:listItem w:displayText="5.3 ศึกษาศาสตร์" w:value="5.3"/>
            <w:listItem w:displayText="5.4 สังคมศาสตร์" w:value="5.4"/>
            <w:listItem w:displayText="5.5 นิติศาสตร์" w:value="5.5"/>
            <w:listItem w:displayText="5.6 รัฐศาสตร์" w:value="5.6"/>
            <w:listItem w:displayText="5.7 ภูมิศาสตร์ทางสังคมและเศรษฐกิจ" w:value="5.7"/>
            <w:listItem w:displayText="5.8 นิเทศศาสตร์และสื่อสารมวลชน" w:value="5.8"/>
            <w:listItem w:displayText="5.9 สังคมศาสตร์อื่นๆ" w:value="5.9"/>
            <w:listItem w:displayText="6.1 ประวัติศาสตร์และโบราณคดี" w:value="6.1"/>
            <w:listItem w:displayText="6.2 ภาษาและวรรณคดี" w:value="6.2"/>
            <w:listItem w:displayText="6.3 ปรัชญา จริยธรรม และศาสนา" w:value="6.3"/>
            <w:listItem w:displayText="6.4 ศิลปะ" w:value="6.4"/>
            <w:listItem w:displayText="6.5 มนุษยศาสตร์อื่นๆ" w:value="6.5"/>
          </w:dropDownList>
        </w:sdtPr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เลือกรายการ</w:t>
          </w:r>
        </w:sdtContent>
      </w:sdt>
    </w:p>
    <w:p w14:paraId="17B09965" w14:textId="01B978A7" w:rsidR="000413E8" w:rsidRPr="000413E8" w:rsidRDefault="00312D68" w:rsidP="000413E8">
      <w:pPr>
        <w:spacing w:before="240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="000413E8" w:rsidRPr="000413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 ISCED</w:t>
      </w:r>
      <w:r w:rsidR="000413E8" w:rsidRPr="000413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0413E8" w:rsidRPr="000413E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(</w:t>
      </w:r>
      <w:r w:rsidR="000413E8" w:rsidRPr="000413E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International Standard Classification of Education)</w:t>
      </w:r>
    </w:p>
    <w:p w14:paraId="6CF96445" w14:textId="269DC974" w:rsidR="000413E8" w:rsidRPr="003E4502" w:rsidRDefault="000413E8" w:rsidP="000413E8">
      <w:pPr>
        <w:ind w:firstLine="426"/>
        <w:rPr>
          <w:rFonts w:ascii="TH SarabunPSK" w:hAnsi="TH SarabunPSK" w:cs="TH SarabunPSK"/>
          <w:sz w:val="32"/>
          <w:szCs w:val="32"/>
        </w:rPr>
      </w:pPr>
      <w:r w:rsidRPr="003E4502">
        <w:rPr>
          <w:rFonts w:ascii="TH SarabunPSK" w:hAnsi="TH SarabunPSK" w:cs="TH SarabunPSK"/>
          <w:sz w:val="32"/>
          <w:szCs w:val="32"/>
        </w:rPr>
        <w:t>ISCED Broad field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1"/>
          <w:id w:val="1139159303"/>
          <w:placeholder>
            <w:docPart w:val="CC1B4719B64E47DCBA1EA9E88123D6FF"/>
          </w:placeholder>
          <w:comboBox>
            <w:listItem w:displayText="00 Generic programmes and qualifications" w:value="1"/>
            <w:listItem w:displayText="01 Education" w:value="2"/>
            <w:listItem w:displayText="02 Arts and humanities" w:value="3"/>
            <w:listItem w:displayText="03 Social sciences, journalism and information" w:value="4"/>
            <w:listItem w:displayText="04 Business, administration and law" w:value="5"/>
            <w:listItem w:displayText="05 Natural sciences, mathematics and statistics" w:value="6"/>
            <w:listItem w:displayText="06 Information and Communication Technologies (ICTs)" w:value="7"/>
            <w:listItem w:displayText="07 Engineering, manufacturing and construction" w:value="8"/>
            <w:listItem w:displayText="08 Agriculture, forestry, fisheries and veterinary" w:value="9"/>
            <w:listItem w:displayText="09 Health and welfare" w:value="10"/>
            <w:listItem w:displayText="10 Services" w:value="11"/>
            <w:listItem w:displayText="99 Field unknown" w:value="12"/>
          </w:comboBox>
        </w:sdtPr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00 Generic programmes and qualifications</w:t>
          </w:r>
        </w:sdtContent>
      </w:sdt>
    </w:p>
    <w:p w14:paraId="3688AE31" w14:textId="420F3661" w:rsidR="000413E8" w:rsidRPr="003E4502" w:rsidRDefault="000413E8" w:rsidP="000413E8">
      <w:pPr>
        <w:ind w:firstLine="426"/>
        <w:rPr>
          <w:rFonts w:ascii="TH SarabunPSK" w:hAnsi="TH SarabunPSK" w:cs="TH SarabunPSK"/>
          <w:sz w:val="32"/>
          <w:szCs w:val="32"/>
        </w:rPr>
      </w:pPr>
      <w:r w:rsidRPr="003E4502">
        <w:rPr>
          <w:rFonts w:ascii="TH SarabunPSK" w:hAnsi="TH SarabunPSK" w:cs="TH SarabunPSK"/>
          <w:sz w:val="32"/>
          <w:szCs w:val="32"/>
        </w:rPr>
        <w:t>ISCED Narrow field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2"/>
          <w:id w:val="1452971575"/>
          <w:placeholder>
            <w:docPart w:val="3CE3DDD153ED45B6BFB7A486B84FBA7B"/>
          </w:placeholder>
          <w:comboBox>
            <w:listItem w:displayText="000 Generic programmes and qualifications not further defined" w:value="1"/>
            <w:listItem w:displayText="001 Basic programmes and qualifications" w:value="2"/>
            <w:listItem w:displayText="002 Literacy and numeracy" w:value="3"/>
            <w:listItem w:displayText="003 Personal skills and development" w:value="4"/>
            <w:listItem w:displayText="009 Generic programmes and qualifications not elsewhere classified" w:value="5"/>
            <w:listItem w:displayText="011 Education" w:value="6"/>
            <w:listItem w:displayText="018 Inter-disciplinary programmes and qualifications involving education" w:value="7"/>
            <w:listItem w:displayText="020  Arts and humanities not further defined" w:value="8"/>
            <w:listItem w:displayText="021  Arts" w:value="9"/>
            <w:listItem w:displayText="022 Humanities (excluding languages)" w:value="10"/>
            <w:listItem w:displayText="023 Languages" w:value="11"/>
            <w:listItem w:displayText="028 Inter-disciplinary programmes and qualifications involving arts and humanities" w:value="12"/>
            <w:listItem w:displayText="029 Arts and humanities not elsewhere classified" w:value="13"/>
            <w:listItem w:displayText="030 Social sciences, journalism and information not further defined" w:value="14"/>
            <w:listItem w:displayText="031 Social and behavioural sciences" w:value="15"/>
            <w:listItem w:displayText="032 Journalism and information" w:value="16"/>
            <w:listItem w:displayText="038  Inter-disciplinary programmes and qualifications involving social sciences, journalism and information" w:value="57"/>
            <w:listItem w:displayText="039 Social sciences, journalism and information not elsewhere classified" w:value="58"/>
            <w:listItem w:displayText="040 Business, administration and law not further defined" w:value="17"/>
            <w:listItem w:displayText="041 Business and administration" w:value="18"/>
            <w:listItem w:displayText="042 Law" w:value="19"/>
            <w:listItem w:displayText="048  Inter-disciplinary programmes and qualifications involving business, administration and law" w:value="20"/>
            <w:listItem w:displayText="049  Business, administration and law not elsewhere classified" w:value="21"/>
            <w:listItem w:displayText="050  Natural sciences, mathematics and statistics not further defined" w:value="22"/>
            <w:listItem w:displayText="051 Biological and related sciences" w:value="23"/>
            <w:listItem w:displayText="052 Environment" w:value="24"/>
            <w:listItem w:displayText="053 Physical sciences" w:value="25"/>
            <w:listItem w:displayText="054 Mathematics and statistics" w:value="26"/>
            <w:listItem w:displayText="058 Inter-disciplinary programmes and qualifications involving natural sciences, mathematics and statistics" w:value="27"/>
            <w:listItem w:displayText="059 Natural sciences, mathematics and statistics not elsewhere classified" w:value="28"/>
            <w:listItem w:displayText="061 Information and Communication Technologies (ICTs)" w:value="29"/>
            <w:listItem w:displayText="068 Inter-disciplinary programmes and qualifications involving Information and Communication Technologies (ICTs)" w:value="30"/>
            <w:listItem w:displayText="070  Engineering, manufacturing and construction not further defined" w:value="31"/>
            <w:listItem w:displayText="071  Engineering and engineering trades" w:value="32"/>
            <w:listItem w:displayText="072  Manufacturing and processing" w:value="33"/>
            <w:listItem w:displayText="073  Architecture and construction" w:value="34"/>
            <w:listItem w:displayText="078 Inter-disciplinary programmes and qualifications involving engineering, manufacturing and construction" w:value="35"/>
            <w:listItem w:displayText="079 Engineering, manufacturing and construction not elsewhere classified" w:value="36"/>
            <w:listItem w:displayText="080 Agriculture, forestry, fisheries and veterinary not further defined" w:value="37"/>
            <w:listItem w:displayText="081 Agriculture" w:value="38"/>
            <w:listItem w:displayText="082 Forestry" w:value="39"/>
            <w:listItem w:displayText="083 Fisheries" w:value="40"/>
            <w:listItem w:displayText="084 Veterinary" w:value="41"/>
            <w:listItem w:displayText="088 Inter-disciplinary programmes and qualifications involving agriculture, forestry, fisheries and veterinary" w:value="42"/>
            <w:listItem w:displayText="089 Agriculture, forestry, fisheries and veterinary not elsewhere classified" w:value="43"/>
            <w:listItem w:displayText="090 Health and welfare not further defined" w:value="44"/>
            <w:listItem w:displayText="091 Health" w:value="45"/>
            <w:listItem w:displayText="092 Welfare" w:value="46"/>
            <w:listItem w:displayText="098 Inter-disciplinary programmes and qualifications involving health and welfare" w:value="47"/>
            <w:listItem w:displayText="099 Health and welfare not elsewhere classified" w:value="48"/>
            <w:listItem w:displayText="100 Services not further defined" w:value="49"/>
            <w:listItem w:displayText="101 Personal services" w:value="50"/>
            <w:listItem w:displayText="102 Hygiene and occupational health services" w:value="51"/>
            <w:listItem w:displayText="103 Security services" w:value="52"/>
            <w:listItem w:displayText="104 Transport services" w:value="53"/>
            <w:listItem w:displayText="108 Inter-disciplinary programmes and qualifications involving services" w:value="54"/>
            <w:listItem w:displayText="109 Services not elsewhere classified" w:value="55"/>
            <w:listItem w:displayText="999 Field unknown" w:value="56"/>
          </w:comboBox>
        </w:sdtPr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000 Generic programmes and qualifications not further defined</w:t>
          </w:r>
        </w:sdtContent>
      </w:sdt>
    </w:p>
    <w:p w14:paraId="348F62D8" w14:textId="3588ADC4" w:rsidR="000413E8" w:rsidRPr="003E4502" w:rsidRDefault="000413E8" w:rsidP="000413E8">
      <w:pPr>
        <w:ind w:firstLine="426"/>
        <w:rPr>
          <w:rFonts w:ascii="TH SarabunPSK" w:hAnsi="TH SarabunPSK" w:cs="TH SarabunPSK"/>
          <w:sz w:val="32"/>
          <w:szCs w:val="32"/>
        </w:rPr>
      </w:pPr>
      <w:r w:rsidRPr="003E4502">
        <w:rPr>
          <w:rFonts w:ascii="TH SarabunPSK" w:hAnsi="TH SarabunPSK" w:cs="TH SarabunPSK"/>
          <w:sz w:val="32"/>
          <w:szCs w:val="32"/>
        </w:rPr>
        <w:t>ISCED Detailed field</w:t>
      </w:r>
      <w:r w:rsidRPr="003E45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3"/>
          <w:id w:val="-1395807990"/>
          <w:placeholder>
            <w:docPart w:val="B9F4C236B6D34D3CB60B0BF4FB59D21F"/>
          </w:placeholder>
          <w:dropDownList>
            <w:listItem w:displayText="0000 Generic programmes and qualifications not further defined" w:value="1"/>
            <w:listItem w:displayText="0011 Basic programmes and qualifications" w:value="2"/>
            <w:listItem w:displayText="0021 Literacy and numeracy" w:value="3"/>
            <w:listItem w:displayText="0031 Personal skills and development" w:value="4"/>
            <w:listItem w:displayText="0099 Generic programmes and qualifications not elsewhere classified" w:value="5"/>
            <w:listItem w:displayText="0110 Education not further defined" w:value="6"/>
            <w:listItem w:displayText="0111 Education science" w:value="7"/>
            <w:listItem w:displayText="0112 Training for pre-school teachers" w:value="8"/>
            <w:listItem w:displayText="0113 Teacher training  without subject specialisation" w:value="9"/>
            <w:listItem w:displayText="0114 Teacher training with subject specialisation " w:value="10"/>
            <w:listItem w:displayText="0119 Education not elsewhere classified" w:value="11"/>
            <w:listItem w:displayText="0188 Inter-disciplinary programmes and qualifications involving education" w:value="13"/>
            <w:listItem w:displayText="0200 Arts and humanities not further defined" w:value="14"/>
            <w:listItem w:displayText="0210 Arts not further defined" w:value="15"/>
            <w:listItem w:displayText="0211 Audio-visual techniques and media production" w:value="16"/>
            <w:listItem w:displayText="0212 Fashion, interior and industrial design" w:value="17"/>
            <w:listItem w:displayText="0213 Fine arts" w:value="18"/>
            <w:listItem w:displayText="0214 Handicrafts" w:value="19"/>
            <w:listItem w:displayText="0215 Music and performing arts" w:value="20"/>
            <w:listItem w:displayText="0219 Arts not elsewhere classified" w:value="21"/>
            <w:listItem w:displayText="0220 Humanities (excluding languages) not further defined" w:value="22"/>
            <w:listItem w:displayText="0221 Religion and theology" w:value="23"/>
            <w:listItem w:displayText="0222 History and archaeology" w:value="24"/>
            <w:listItem w:displayText="0223 Philosophy and ethics" w:value="25"/>
            <w:listItem w:displayText="0229 Humanities (except languages) not elsewhere classified" w:value="26"/>
            <w:listItem w:displayText="0230 Languages not further defined" w:value="27"/>
            <w:listItem w:displayText="0231 Language acquisition" w:value="28"/>
            <w:listItem w:displayText="0232 Literature and linguistics" w:value="29"/>
            <w:listItem w:displayText="0239 Languages not elsewhere classified" w:value="30"/>
            <w:listItem w:displayText="0288 Inter-disciplinary programmes and qualifications involving arts and humanities" w:value="31"/>
            <w:listItem w:displayText="0299 Arts and humanities not elsewhere classified" w:value="32"/>
            <w:listItem w:displayText="0300 Social sciences, journalism and information not further defined" w:value="33"/>
            <w:listItem w:displayText="0310 Social and behavioural sciences not further defined" w:value="34"/>
            <w:listItem w:displayText="0311 Economics" w:value="35"/>
            <w:listItem w:displayText="0312 Political sciences and civics" w:value="36"/>
            <w:listItem w:displayText="0313 Psychology" w:value="37"/>
            <w:listItem w:displayText="0314 Sociology and cultural studies " w:value="38"/>
            <w:listItem w:displayText="0319 Social and behavioural sciences not elsewhere classified" w:value="39"/>
            <w:listItem w:displayText="0320 Journalism and information not further defined" w:value="40"/>
            <w:listItem w:displayText="0321 Journalism and reporting " w:value="41"/>
            <w:listItem w:displayText="0322 Library, information and archival studies" w:value="42"/>
            <w:listItem w:displayText="0329 Journalism and information not elsewhere classified" w:value="43"/>
            <w:listItem w:displayText="0388 Inter-disciplinary programmes and qualifications involving social sciences, journalism and information" w:value="45"/>
            <w:listItem w:displayText="0399 Social sciences, journalism and information not elsewhere classified" w:value="47"/>
            <w:listItem w:displayText="0400 Business, administration and law not further defined" w:value="48"/>
            <w:listItem w:displayText="0410 Business and administration not further defined" w:value="49"/>
            <w:listItem w:displayText="0411 Accounting and taxation" w:value="50"/>
            <w:listItem w:displayText="0412 Finance, banking and insurance" w:value="51"/>
            <w:listItem w:displayText="0413 Management and administration" w:value="52"/>
            <w:listItem w:displayText="0414 Marketing and advertising" w:value="53"/>
            <w:listItem w:displayText="0415 Secretarial and office work" w:value="54"/>
            <w:listItem w:displayText="0416 Wholesale and retail sales" w:value="55"/>
            <w:listItem w:displayText="0417 Work skills" w:value="56"/>
            <w:listItem w:displayText="0419 Business and administration not elsewhere classified" w:value="57"/>
            <w:listItem w:displayText="0421 Law" w:value="58"/>
            <w:listItem w:displayText="0488 Inter-disciplinary programmes and qualifications involving business, administration and law" w:value="59"/>
            <w:listItem w:displayText="0499 Business, administration and law not elsewhere classified" w:value="60"/>
            <w:listItem w:displayText="0500 Natural sciences, mathematics and statistics not further defined" w:value="61"/>
            <w:listItem w:displayText="0510 Biological and related sciences not further defined" w:value="62"/>
            <w:listItem w:displayText="0511 Biology" w:value="63"/>
            <w:listItem w:displayText="0512 Biochemistry" w:value="64"/>
            <w:listItem w:displayText="0519 Biological and related sciences not elsewhere classified" w:value="65"/>
            <w:listItem w:displayText="0520 Environment not further defined" w:value="66"/>
            <w:listItem w:displayText="0521 Environmental sciences" w:value="67"/>
            <w:listItem w:displayText="0522 Natural environments and wildlife" w:value="68"/>
            <w:listItem w:displayText="0529 Environment not elsewhere classified" w:value="69"/>
            <w:listItem w:displayText="0530 Physical sciences not further defined" w:value="70"/>
            <w:listItem w:displayText="0531 Chemistry " w:value="71"/>
            <w:listItem w:displayText="0532 Earth sciences" w:value="72"/>
            <w:listItem w:displayText="0533 Physics" w:value="73"/>
            <w:listItem w:displayText="0539 Physical sciences not elsewhere classified" w:value="74"/>
            <w:listItem w:displayText="0540 Mathematics and statistics not further defined" w:value="75"/>
            <w:listItem w:displayText="0541 Mathematics" w:value="76"/>
            <w:listItem w:displayText="0542 Statistics" w:value="77"/>
            <w:listItem w:displayText="0588 Inter-disciplinary programmes and qualifications involving natural sciences, mathematics and statistics" w:value="78"/>
            <w:listItem w:displayText="0599 Natural sciences, mathematics and statistics not elsewhere classified" w:value="79"/>
            <w:listItem w:displayText="0610 Information and Communication Technologies (ICTs) not further defined" w:value="80"/>
            <w:listItem w:displayText="0611 Computer use" w:value="81"/>
            <w:listItem w:displayText="0612 Database and network design and administration " w:value="82"/>
            <w:listItem w:displayText="0613 Software and applications development and analysis" w:value="83"/>
            <w:listItem w:displayText="0619 Information and Communication Technologies (ICTs) not elsewhere classified" w:value="84"/>
            <w:listItem w:displayText="0688 Inter-disciplinary programmes and qualifications involving Information and Communication Technologies (ICTs)" w:value="85"/>
            <w:listItem w:displayText="0700 Engineering, manufacturing and construction not further defined" w:value="86"/>
            <w:listItem w:displayText="0710 Engineering and engineering trades not further defined" w:value="87"/>
            <w:listItem w:displayText="0711 Chemical engineering and processes" w:value="88"/>
            <w:listItem w:displayText="0712 Environmental protection technology" w:value="89"/>
            <w:listItem w:displayText="0713 Electricity and energy" w:value="90"/>
            <w:listItem w:displayText="0714 Electronics and automation" w:value="91"/>
            <w:listItem w:displayText="0715 Mechanics and metal trades" w:value="92"/>
            <w:listItem w:displayText="0716 Motor vehicles, ships and aircraft" w:value="93"/>
            <w:listItem w:displayText="0719 Engineering and engineering trades not elsewhere classified" w:value="94"/>
            <w:listItem w:displayText="0720 Manufacturing and processing not further defined" w:value="95"/>
            <w:listItem w:displayText="0721 Food processing" w:value="96"/>
            <w:listItem w:displayText="0722 Materials (glass, paper, plastic and wood) " w:value="97"/>
            <w:listItem w:displayText="0723 Textiles (clothes, footwear and leather)" w:value="98"/>
            <w:listItem w:displayText="0724 Mining and extraction" w:value="99"/>
            <w:listItem w:displayText="0729 Manufacturing and processing not elsewhere classified" w:value="100"/>
            <w:listItem w:displayText="0730 Architecture and construction not further defined" w:value="101"/>
            <w:listItem w:displayText="0731 Architecture and town planning" w:value="102"/>
            <w:listItem w:displayText="0732 Building and civil engineering" w:value="103"/>
            <w:listItem w:displayText="0788 Inter-disciplinary programmes and qualifications involving engineering, manufacturing and construction" w:value="104"/>
            <w:listItem w:displayText="0799 Engineering, manufacturing and construction not elsewhere classified" w:value="105"/>
            <w:listItem w:displayText="0800 Agriculture, forestry, fisheries and veterinary not further defined" w:value="106"/>
            <w:listItem w:displayText="0810 Agriculture not further defined" w:value="107"/>
            <w:listItem w:displayText="0811 Crop and livestock production" w:value="108"/>
            <w:listItem w:displayText="0812 Horticulture" w:value="109"/>
            <w:listItem w:displayText="0819 Agriculture not elsewhere classified" w:value="110"/>
            <w:listItem w:displayText="0821 Forestry" w:value="111"/>
            <w:listItem w:displayText="0831 Fisheries" w:value="112"/>
            <w:listItem w:displayText="0841 Veterinary" w:value="113"/>
            <w:listItem w:displayText="0888 Inter-disciplinary programmes and qualifications involving agriculture, forestry, fisheries and veterinary" w:value="114"/>
            <w:listItem w:displayText="0899 Agriculture, forestry, fisheries and veterinary not elsewhere classified" w:value="115"/>
            <w:listItem w:displayText="0900 Health and welfare not further defined" w:value="116"/>
            <w:listItem w:displayText="0910 Health not further defined" w:value="117"/>
            <w:listItem w:displayText="0911 Dental studies" w:value="118"/>
            <w:listItem w:displayText="0912 Medicine" w:value="119"/>
            <w:listItem w:displayText="0913 Nursing and midwifery" w:value="120"/>
            <w:listItem w:displayText="0914 Medical diagnostic and treatment technology" w:value="121"/>
            <w:listItem w:displayText="0915 Therapy and rehabilitation" w:value="122"/>
            <w:listItem w:displayText="0916 Pharmacy" w:value="123"/>
            <w:listItem w:displayText="0917 Traditional and complementary medicine and therapy" w:value="124"/>
            <w:listItem w:displayText="0919 Health not elsewhere classified" w:value="125"/>
            <w:listItem w:displayText="0920 Welfare not further defined" w:value="126"/>
            <w:listItem w:displayText="0921 Care of the elderly and of disabled adults" w:value="127"/>
            <w:listItem w:displayText="0922 Child care and youth services" w:value="128"/>
            <w:listItem w:displayText="0923 Social work and counselling" w:value="129"/>
            <w:listItem w:displayText="0929 Welfare not elsewhere classified" w:value="130"/>
            <w:listItem w:displayText="0988 Inter-disciplinary programmes and qualifications involving health and welfare" w:value="131"/>
            <w:listItem w:displayText="0999 Health and welfare not elsewhere classified" w:value="132"/>
            <w:listItem w:displayText="1000 Services not further defined" w:value="133"/>
            <w:listItem w:displayText="1010 Personal services not further defined" w:value="134"/>
            <w:listItem w:displayText="1011 Domestic services" w:value="135"/>
            <w:listItem w:displayText="1012 Hair and beauty services" w:value="136"/>
            <w:listItem w:displayText="1013 Hotel, restaurants and catering " w:value="137"/>
            <w:listItem w:displayText="1014 Sports" w:value="138"/>
            <w:listItem w:displayText="1015 Travel, tourism and leisure" w:value="139"/>
            <w:listItem w:displayText="1019 Personal services not elsewhere classified" w:value="140"/>
            <w:listItem w:displayText="1020 Hygiene and occupational health services not further defined" w:value="141"/>
            <w:listItem w:displayText="1021 Community sanitation" w:value="142"/>
            <w:listItem w:displayText="1022 Occupational health and safety " w:value="143"/>
            <w:listItem w:displayText="1029 Hygiene and occupational health services not elsewhere classified" w:value="144"/>
            <w:listItem w:displayText="1030 Security services not further defined" w:value="145"/>
            <w:listItem w:displayText="1031 Military and defence " w:value="146"/>
            <w:listItem w:displayText="1032 Protection of persons and property" w:value="147"/>
            <w:listItem w:displayText="1039 Security services not elsewhere classified" w:value="148"/>
            <w:listItem w:displayText="1041 Transport services" w:value="149"/>
            <w:listItem w:displayText="1088 Inter-disciplinary programmes and qualifications involving services" w:value="150"/>
            <w:listItem w:displayText="1099 Services not elsewhere classified" w:value="151"/>
            <w:listItem w:displayText="9999 Field unknown" w:value="152"/>
          </w:dropDownList>
        </w:sdtPr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0000 Generic programmes and qualifications not further defined</w:t>
          </w:r>
        </w:sdtContent>
      </w:sdt>
      <w:r w:rsidRPr="003E4502">
        <w:rPr>
          <w:rFonts w:ascii="TH SarabunPSK" w:hAnsi="TH SarabunPSK" w:cs="TH SarabunPSK" w:hint="cs"/>
          <w:b/>
          <w:bCs/>
          <w:color w:val="44546A" w:themeColor="text2"/>
          <w:sz w:val="32"/>
          <w:szCs w:val="32"/>
          <w:cs/>
        </w:rPr>
        <w:t xml:space="preserve"> </w:t>
      </w:r>
    </w:p>
    <w:p w14:paraId="5A982E28" w14:textId="77777777" w:rsidR="00B60DBF" w:rsidRDefault="00B60DBF" w:rsidP="00CF68C9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078F8D" w14:textId="77777777" w:rsidR="00B60DBF" w:rsidRDefault="00B60DBF" w:rsidP="00CF68C9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734548" w14:textId="1B2FACDE" w:rsidR="000B53AA" w:rsidRDefault="00B552E5" w:rsidP="00CF68C9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F68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B53AA" w:rsidRPr="00CF68C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 [คณะผู้วิจัยและหน่วยงาน]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6378"/>
        <w:gridCol w:w="1882"/>
      </w:tblGrid>
      <w:tr w:rsidR="00AE268D" w14:paraId="40EC85B3" w14:textId="77777777" w:rsidTr="00AE268D">
        <w:trPr>
          <w:tblHeader/>
        </w:trPr>
        <w:tc>
          <w:tcPr>
            <w:tcW w:w="421" w:type="dxa"/>
            <w:vAlign w:val="center"/>
          </w:tcPr>
          <w:p w14:paraId="60BBE06A" w14:textId="4CD081A8" w:rsidR="00AE268D" w:rsidRPr="00AE268D" w:rsidRDefault="00AE268D" w:rsidP="00AE26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68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378" w:type="dxa"/>
            <w:vAlign w:val="center"/>
          </w:tcPr>
          <w:p w14:paraId="7F42DEF4" w14:textId="4C6861B5" w:rsidR="00AE268D" w:rsidRPr="00AE268D" w:rsidRDefault="00AE268D" w:rsidP="00AE26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68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รายชื่อคณะผู้วิจัย</w:t>
            </w:r>
          </w:p>
        </w:tc>
        <w:tc>
          <w:tcPr>
            <w:tcW w:w="1882" w:type="dxa"/>
            <w:vAlign w:val="center"/>
          </w:tcPr>
          <w:p w14:paraId="2785FFA7" w14:textId="77777777" w:rsidR="00AE268D" w:rsidRPr="00AE268D" w:rsidRDefault="00AE268D" w:rsidP="00AE268D">
            <w:pPr>
              <w:ind w:left="426" w:hanging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68D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สัดส่วนที่ทำการวิจัย</w:t>
            </w:r>
          </w:p>
          <w:p w14:paraId="43702948" w14:textId="5AAD623D" w:rsidR="00AE268D" w:rsidRPr="00AE268D" w:rsidRDefault="00AE268D" w:rsidP="00AE26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68D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(ร้อยละ)</w:t>
            </w:r>
          </w:p>
        </w:tc>
      </w:tr>
      <w:tr w:rsidR="00AE268D" w14:paraId="32E257A9" w14:textId="77777777" w:rsidTr="00AE268D">
        <w:tc>
          <w:tcPr>
            <w:tcW w:w="421" w:type="dxa"/>
            <w:vMerge w:val="restart"/>
          </w:tcPr>
          <w:p w14:paraId="00555402" w14:textId="6E82A969" w:rsidR="00AE268D" w:rsidRPr="00AE268D" w:rsidRDefault="00AE268D" w:rsidP="00AE26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378" w:type="dxa"/>
          </w:tcPr>
          <w:p w14:paraId="4CD1F600" w14:textId="163CC72A" w:rsidR="00AE268D" w:rsidRPr="00AE268D" w:rsidRDefault="00AE268D" w:rsidP="00AE268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หัวหน้าโครงการ </w:t>
            </w:r>
            <w:r w:rsidR="00C34DC6" w:rsidRPr="00AE268D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82" w:type="dxa"/>
            <w:vMerge w:val="restart"/>
          </w:tcPr>
          <w:p w14:paraId="2DD72CE7" w14:textId="77777777" w:rsidR="00AE268D" w:rsidRPr="00AE268D" w:rsidRDefault="00AE268D" w:rsidP="00AE268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E268D" w14:paraId="194648EF" w14:textId="77777777" w:rsidTr="00AE268D">
        <w:tc>
          <w:tcPr>
            <w:tcW w:w="421" w:type="dxa"/>
            <w:vMerge/>
          </w:tcPr>
          <w:p w14:paraId="414F8BDC" w14:textId="77777777" w:rsidR="00AE268D" w:rsidRPr="00AE268D" w:rsidRDefault="00AE268D" w:rsidP="00AE2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8" w:type="dxa"/>
          </w:tcPr>
          <w:p w14:paraId="23B549F2" w14:textId="6C823145" w:rsidR="00AE268D" w:rsidRPr="00AE268D" w:rsidRDefault="00AE268D" w:rsidP="00AE268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268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882" w:type="dxa"/>
            <w:vMerge/>
          </w:tcPr>
          <w:p w14:paraId="7CE28647" w14:textId="77777777" w:rsidR="00AE268D" w:rsidRPr="00AE268D" w:rsidRDefault="00AE268D" w:rsidP="00AE268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E268D" w14:paraId="72435CEF" w14:textId="77777777" w:rsidTr="00AE268D">
        <w:tc>
          <w:tcPr>
            <w:tcW w:w="421" w:type="dxa"/>
            <w:vMerge/>
          </w:tcPr>
          <w:p w14:paraId="19ADADA4" w14:textId="77777777" w:rsidR="00AE268D" w:rsidRPr="00AE268D" w:rsidRDefault="00AE268D" w:rsidP="00AE2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8" w:type="dxa"/>
          </w:tcPr>
          <w:p w14:paraId="36EB3123" w14:textId="379BBBD8" w:rsidR="00AE268D" w:rsidRPr="00AE268D" w:rsidRDefault="00AE268D" w:rsidP="00AE268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268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ความเชี่ยวชาญ</w:t>
            </w:r>
          </w:p>
        </w:tc>
        <w:tc>
          <w:tcPr>
            <w:tcW w:w="1882" w:type="dxa"/>
            <w:vMerge/>
          </w:tcPr>
          <w:p w14:paraId="77C8ED45" w14:textId="77777777" w:rsidR="00AE268D" w:rsidRPr="00AE268D" w:rsidRDefault="00AE268D" w:rsidP="00AE268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E268D" w14:paraId="56522AB5" w14:textId="77777777" w:rsidTr="00AE268D">
        <w:tc>
          <w:tcPr>
            <w:tcW w:w="421" w:type="dxa"/>
            <w:vMerge/>
          </w:tcPr>
          <w:p w14:paraId="722866EB" w14:textId="77777777" w:rsidR="00AE268D" w:rsidRPr="00AE268D" w:rsidRDefault="00AE268D" w:rsidP="00AE2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8" w:type="dxa"/>
          </w:tcPr>
          <w:p w14:paraId="13014A99" w14:textId="11C6A321" w:rsidR="00AE268D" w:rsidRPr="00AE268D" w:rsidRDefault="00AE268D" w:rsidP="00AE268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268D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บทบาทการทำงาน</w:t>
            </w:r>
            <w:r w:rsidR="00C34D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82" w:type="dxa"/>
            <w:vMerge/>
          </w:tcPr>
          <w:p w14:paraId="3397818F" w14:textId="77777777" w:rsidR="00AE268D" w:rsidRPr="00AE268D" w:rsidRDefault="00AE268D" w:rsidP="00AE268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DC6" w14:paraId="45A21D43" w14:textId="77777777" w:rsidTr="00AE268D">
        <w:tc>
          <w:tcPr>
            <w:tcW w:w="421" w:type="dxa"/>
            <w:vMerge w:val="restart"/>
          </w:tcPr>
          <w:p w14:paraId="7863AFEA" w14:textId="05392939" w:rsidR="00C34DC6" w:rsidRPr="00B552E5" w:rsidRDefault="00C34DC6" w:rsidP="00AE2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52E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378" w:type="dxa"/>
          </w:tcPr>
          <w:p w14:paraId="2360966D" w14:textId="2AE79A8C" w:rsidR="00C34DC6" w:rsidRPr="00AE268D" w:rsidRDefault="00C34DC6" w:rsidP="00AE268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ผู้ร่วมวิจัย</w:t>
            </w:r>
            <w:r w:rsidRPr="00AE2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E268D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82" w:type="dxa"/>
            <w:vMerge w:val="restart"/>
          </w:tcPr>
          <w:p w14:paraId="4B779529" w14:textId="77777777" w:rsidR="00C34DC6" w:rsidRPr="00AE268D" w:rsidRDefault="00C34DC6" w:rsidP="00AE268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DC6" w14:paraId="6502815D" w14:textId="77777777" w:rsidTr="00AE268D">
        <w:tc>
          <w:tcPr>
            <w:tcW w:w="421" w:type="dxa"/>
            <w:vMerge/>
          </w:tcPr>
          <w:p w14:paraId="4F391801" w14:textId="77777777" w:rsidR="00C34DC6" w:rsidRPr="00AE268D" w:rsidRDefault="00C34DC6" w:rsidP="00AE2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8" w:type="dxa"/>
          </w:tcPr>
          <w:p w14:paraId="5C5AC623" w14:textId="29A96026" w:rsidR="00C34DC6" w:rsidRPr="00AE268D" w:rsidRDefault="00C34DC6" w:rsidP="00AE268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68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882" w:type="dxa"/>
            <w:vMerge/>
          </w:tcPr>
          <w:p w14:paraId="21701C83" w14:textId="77777777" w:rsidR="00C34DC6" w:rsidRPr="00AE268D" w:rsidRDefault="00C34DC6" w:rsidP="00AE268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DC6" w14:paraId="45010041" w14:textId="77777777" w:rsidTr="00AE268D">
        <w:tc>
          <w:tcPr>
            <w:tcW w:w="421" w:type="dxa"/>
            <w:vMerge/>
          </w:tcPr>
          <w:p w14:paraId="7670E20D" w14:textId="77777777" w:rsidR="00C34DC6" w:rsidRPr="00AE268D" w:rsidRDefault="00C34DC6" w:rsidP="00AE2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8" w:type="dxa"/>
          </w:tcPr>
          <w:p w14:paraId="639CF971" w14:textId="61DA5371" w:rsidR="00C34DC6" w:rsidRPr="00AE268D" w:rsidRDefault="00C34DC6" w:rsidP="00AE268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68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ความเชี่ยวชาญ</w:t>
            </w:r>
          </w:p>
        </w:tc>
        <w:tc>
          <w:tcPr>
            <w:tcW w:w="1882" w:type="dxa"/>
            <w:vMerge/>
          </w:tcPr>
          <w:p w14:paraId="181A5379" w14:textId="77777777" w:rsidR="00C34DC6" w:rsidRPr="00AE268D" w:rsidRDefault="00C34DC6" w:rsidP="00AE268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DC6" w14:paraId="438A9697" w14:textId="77777777" w:rsidTr="00AE268D">
        <w:tc>
          <w:tcPr>
            <w:tcW w:w="421" w:type="dxa"/>
            <w:vMerge/>
          </w:tcPr>
          <w:p w14:paraId="5B1DF623" w14:textId="77777777" w:rsidR="00C34DC6" w:rsidRPr="00AE268D" w:rsidRDefault="00C34DC6" w:rsidP="00AE2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8" w:type="dxa"/>
          </w:tcPr>
          <w:p w14:paraId="27787FFF" w14:textId="0FBFF464" w:rsidR="00C34DC6" w:rsidRPr="00AE268D" w:rsidRDefault="00C34DC6" w:rsidP="00AE268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68D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บทบาทการทำงาน</w:t>
            </w:r>
          </w:p>
        </w:tc>
        <w:tc>
          <w:tcPr>
            <w:tcW w:w="1882" w:type="dxa"/>
            <w:vMerge/>
          </w:tcPr>
          <w:p w14:paraId="54D326F6" w14:textId="77777777" w:rsidR="00C34DC6" w:rsidRPr="00AE268D" w:rsidRDefault="00C34DC6" w:rsidP="00AE268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DC6" w14:paraId="411D2BEA" w14:textId="77777777" w:rsidTr="00AE268D">
        <w:tc>
          <w:tcPr>
            <w:tcW w:w="421" w:type="dxa"/>
            <w:vMerge w:val="restart"/>
          </w:tcPr>
          <w:p w14:paraId="3AE68F93" w14:textId="7853AE00" w:rsidR="00C34DC6" w:rsidRPr="00AE268D" w:rsidRDefault="00C34DC6" w:rsidP="00C34D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378" w:type="dxa"/>
          </w:tcPr>
          <w:p w14:paraId="3A1ED55E" w14:textId="6BADB335" w:rsidR="00C34DC6" w:rsidRPr="00AE268D" w:rsidRDefault="00C34DC6" w:rsidP="00C34DC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ผู้ร่วมวิจัย</w:t>
            </w:r>
            <w:r w:rsidRPr="00AE2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E268D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82" w:type="dxa"/>
            <w:vMerge w:val="restart"/>
          </w:tcPr>
          <w:p w14:paraId="4BEC3E41" w14:textId="77777777" w:rsidR="00C34DC6" w:rsidRPr="00AE268D" w:rsidRDefault="00C34DC6" w:rsidP="00C34DC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DC6" w14:paraId="2FC83652" w14:textId="77777777" w:rsidTr="00AE268D">
        <w:tc>
          <w:tcPr>
            <w:tcW w:w="421" w:type="dxa"/>
            <w:vMerge/>
          </w:tcPr>
          <w:p w14:paraId="6E8FA622" w14:textId="77777777" w:rsidR="00C34DC6" w:rsidRPr="00AE268D" w:rsidRDefault="00C34DC6" w:rsidP="00C34D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8" w:type="dxa"/>
          </w:tcPr>
          <w:p w14:paraId="17E56954" w14:textId="01C0E65D" w:rsidR="00C34DC6" w:rsidRPr="00AE268D" w:rsidRDefault="00C34DC6" w:rsidP="00C34DC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68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882" w:type="dxa"/>
            <w:vMerge/>
          </w:tcPr>
          <w:p w14:paraId="57068279" w14:textId="77777777" w:rsidR="00C34DC6" w:rsidRPr="00AE268D" w:rsidRDefault="00C34DC6" w:rsidP="00C34DC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DC6" w14:paraId="2D64459A" w14:textId="77777777" w:rsidTr="00AE268D">
        <w:tc>
          <w:tcPr>
            <w:tcW w:w="421" w:type="dxa"/>
            <w:vMerge/>
          </w:tcPr>
          <w:p w14:paraId="1E5331D4" w14:textId="77777777" w:rsidR="00C34DC6" w:rsidRPr="00AE268D" w:rsidRDefault="00C34DC6" w:rsidP="00C34D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8" w:type="dxa"/>
          </w:tcPr>
          <w:p w14:paraId="78AB6735" w14:textId="60524172" w:rsidR="00C34DC6" w:rsidRPr="00AE268D" w:rsidRDefault="00C34DC6" w:rsidP="00C34DC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68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ความเชี่ยวชาญ</w:t>
            </w:r>
          </w:p>
        </w:tc>
        <w:tc>
          <w:tcPr>
            <w:tcW w:w="1882" w:type="dxa"/>
            <w:vMerge/>
          </w:tcPr>
          <w:p w14:paraId="62A34A3F" w14:textId="77777777" w:rsidR="00C34DC6" w:rsidRPr="00AE268D" w:rsidRDefault="00C34DC6" w:rsidP="00C34DC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DC6" w14:paraId="0636A8B6" w14:textId="77777777" w:rsidTr="00AE268D">
        <w:tc>
          <w:tcPr>
            <w:tcW w:w="421" w:type="dxa"/>
            <w:vMerge/>
          </w:tcPr>
          <w:p w14:paraId="79F5D700" w14:textId="77777777" w:rsidR="00C34DC6" w:rsidRPr="00AE268D" w:rsidRDefault="00C34DC6" w:rsidP="00C34D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8" w:type="dxa"/>
          </w:tcPr>
          <w:p w14:paraId="674603E6" w14:textId="4EA58D14" w:rsidR="00C34DC6" w:rsidRPr="00AE268D" w:rsidRDefault="00C34DC6" w:rsidP="00C34DC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68D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บทบาทการทำงาน</w:t>
            </w:r>
          </w:p>
        </w:tc>
        <w:tc>
          <w:tcPr>
            <w:tcW w:w="1882" w:type="dxa"/>
            <w:vMerge/>
          </w:tcPr>
          <w:p w14:paraId="041073C9" w14:textId="77777777" w:rsidR="00C34DC6" w:rsidRPr="00AE268D" w:rsidRDefault="00C34DC6" w:rsidP="00C34DC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C7A0823" w14:textId="695E8768" w:rsidR="00566431" w:rsidRPr="00C34DC6" w:rsidRDefault="00C34DC6" w:rsidP="000B53AA">
      <w:pPr>
        <w:tabs>
          <w:tab w:val="left" w:pos="993"/>
        </w:tabs>
        <w:ind w:left="426" w:hanging="426"/>
        <w:rPr>
          <w:rFonts w:ascii="TH SarabunPSK" w:hAnsi="TH SarabunPSK" w:cs="TH SarabunPSK"/>
          <w:color w:val="44546A" w:themeColor="text2"/>
          <w:sz w:val="24"/>
          <w:szCs w:val="24"/>
        </w:rPr>
      </w:pPr>
      <w:r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*สัดส่วนที่ทำวิจัย</w:t>
      </w:r>
      <w:r w:rsidRPr="00C34DC6">
        <w:rPr>
          <w:rFonts w:ascii="TH SarabunPSK" w:hAnsi="TH SarabunPSK" w:cs="TH SarabunPSK"/>
          <w:color w:val="44546A" w:themeColor="text2"/>
          <w:sz w:val="24"/>
          <w:szCs w:val="24"/>
          <w:cs/>
        </w:rPr>
        <w:t>ของคณะผู้วิจัยทุกคนรวมกันเป็น</w:t>
      </w:r>
      <w:r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ร้อยละ</w:t>
      </w:r>
      <w:r w:rsidRPr="00C34DC6">
        <w:rPr>
          <w:rFonts w:ascii="TH SarabunPSK" w:hAnsi="TH SarabunPSK" w:cs="TH SarabunPSK"/>
          <w:color w:val="44546A" w:themeColor="text2"/>
          <w:sz w:val="24"/>
          <w:szCs w:val="24"/>
          <w:cs/>
        </w:rPr>
        <w:t xml:space="preserve"> 100</w:t>
      </w:r>
      <w:r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 xml:space="preserve"> </w:t>
      </w:r>
      <w:r w:rsidRPr="00C34DC6">
        <w:rPr>
          <w:rFonts w:ascii="TH SarabunPSK" w:hAnsi="TH SarabunPSK" w:cs="TH SarabunPSK"/>
          <w:color w:val="44546A" w:themeColor="text2"/>
          <w:sz w:val="24"/>
          <w:szCs w:val="24"/>
          <w:cs/>
        </w:rPr>
        <w:t>(ไม่รวมที่ปรึกษาโครงการ)</w:t>
      </w:r>
    </w:p>
    <w:p w14:paraId="148D5826" w14:textId="77777777" w:rsidR="00C34DC6" w:rsidRDefault="00C34DC6" w:rsidP="000B53AA">
      <w:pPr>
        <w:tabs>
          <w:tab w:val="left" w:pos="993"/>
        </w:tabs>
        <w:ind w:left="426" w:hanging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51B97A8" w14:textId="5B965B26" w:rsidR="008A0817" w:rsidRPr="00B552E5" w:rsidRDefault="008A0817" w:rsidP="000B53AA">
      <w:pPr>
        <w:tabs>
          <w:tab w:val="left" w:pos="993"/>
        </w:tabs>
        <w:ind w:left="426" w:hanging="426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B552E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ส่วนที่  2</w:t>
      </w:r>
      <w:r w:rsidRPr="00B552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ข้อมูลโครงการ </w:t>
      </w:r>
    </w:p>
    <w:p w14:paraId="06DE7677" w14:textId="4960989E" w:rsidR="008A0817" w:rsidRDefault="00BB06A4" w:rsidP="00BB06A4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BB06A4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B552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0817" w:rsidRPr="00BB06A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หลักการและเหตุผล/ปัญหา/โจทย์การวิจัย </w:t>
      </w:r>
    </w:p>
    <w:p w14:paraId="1F737A44" w14:textId="6AC6A944" w:rsidR="008A0817" w:rsidRPr="009A76D4" w:rsidRDefault="00AA69FA" w:rsidP="00AA69FA">
      <w:pPr>
        <w:tabs>
          <w:tab w:val="left" w:pos="284"/>
          <w:tab w:val="left" w:pos="3119"/>
        </w:tabs>
        <w:jc w:val="thaiDistribute"/>
        <w:rPr>
          <w:rFonts w:ascii="TH SarabunPSK" w:hAnsi="TH SarabunPSK" w:cs="TH SarabunPSK"/>
          <w:color w:val="44546A" w:themeColor="text2"/>
          <w:sz w:val="24"/>
          <w:szCs w:val="24"/>
        </w:rPr>
      </w:pPr>
      <w:r w:rsidRPr="009A76D4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 xml:space="preserve">    (แสดงถึงที่ไปที่มา</w:t>
      </w:r>
      <w:r w:rsidR="001308E5" w:rsidRPr="009A76D4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ของ</w:t>
      </w:r>
      <w:r w:rsidRPr="009A76D4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ผลงานวิจัยที่แล้วเสร็จในระดับห้องปฏิบัติ</w:t>
      </w:r>
      <w:r w:rsidR="001308E5" w:rsidRPr="009A76D4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การ</w:t>
      </w:r>
      <w:r w:rsidRPr="009A76D4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 xml:space="preserve"> หรือมีการทดสอบในพื้นที่นำร่องแล้ว โดยให้อธิบาย หลักการและเหตุผลในการพัฒนา</w:t>
      </w:r>
      <w:r w:rsidR="001308E5" w:rsidRPr="009A76D4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ต่อยอด</w:t>
      </w:r>
      <w:r w:rsidRPr="009A76D4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ผลงาน</w:t>
      </w:r>
      <w:r w:rsidR="001308E5" w:rsidRPr="009A76D4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เพื่อให้ได้มาตรฐานก่อนนำไปใช้ประโยชน์ได้ในเชิงพาณิชย หรือสังคม หรือแก้ไขปัญหาในประเด็นที่ผลิตภัณฑ์/กระบวนการ/ผลงานนั้นยังไม่สามารถทำให้ได้มาตรฐาน และให้ระบุส่วนที่ต้องการพัฒนา/แก้ไข</w:t>
      </w:r>
      <w:r w:rsidRPr="009A76D4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)</w:t>
      </w:r>
    </w:p>
    <w:p w14:paraId="2C263DAC" w14:textId="6001192F" w:rsidR="008A0817" w:rsidRDefault="00BB06A4" w:rsidP="00BB06A4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sz w:val="32"/>
          <w:szCs w:val="32"/>
          <w:lang w:bidi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B552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0817" w:rsidRPr="00BB06A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8A0817" w:rsidRPr="00566B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0817" w:rsidRPr="00B552E5">
        <w:rPr>
          <w:rFonts w:ascii="TH SarabunPSK" w:hAnsi="TH SarabunPSK" w:cs="TH SarabunPSK"/>
          <w:color w:val="44546A" w:themeColor="text2"/>
          <w:cs/>
        </w:rPr>
        <w:t>(ระบุเป็นข้อ)</w:t>
      </w:r>
    </w:p>
    <w:p w14:paraId="5218C773" w14:textId="0B53A267" w:rsidR="008A0817" w:rsidRPr="005C4ED8" w:rsidRDefault="008A0817" w:rsidP="000413E8">
      <w:pPr>
        <w:pStyle w:val="ListParagraph"/>
        <w:numPr>
          <w:ilvl w:val="0"/>
          <w:numId w:val="9"/>
        </w:numPr>
        <w:tabs>
          <w:tab w:val="left" w:pos="284"/>
          <w:tab w:val="left" w:pos="3119"/>
        </w:tabs>
        <w:spacing w:before="120"/>
        <w:ind w:left="709" w:hanging="283"/>
        <w:rPr>
          <w:rFonts w:ascii="TH SarabunPSK" w:hAnsi="TH SarabunPSK" w:cs="TH SarabunPSK"/>
          <w:sz w:val="32"/>
          <w:szCs w:val="32"/>
        </w:rPr>
      </w:pPr>
      <w:r w:rsidRPr="005C4ED8">
        <w:rPr>
          <w:rFonts w:ascii="TH SarabunPSK" w:hAnsi="TH SarabunPSK" w:cs="TH SarabunPSK"/>
          <w:sz w:val="32"/>
          <w:szCs w:val="32"/>
          <w:cs/>
        </w:rPr>
        <w:t>ทดสอบ</w:t>
      </w:r>
      <w:r w:rsidR="009C01A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C4ED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BA86A0F" w14:textId="71E0288B" w:rsidR="008A0817" w:rsidRDefault="009C01A7" w:rsidP="000413E8">
      <w:pPr>
        <w:pStyle w:val="ListParagraph"/>
        <w:numPr>
          <w:ilvl w:val="0"/>
          <w:numId w:val="9"/>
        </w:numPr>
        <w:tabs>
          <w:tab w:val="left" w:pos="284"/>
          <w:tab w:val="left" w:pos="3119"/>
        </w:tabs>
        <w:spacing w:before="120" w:after="200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พัฒนา....</w:t>
      </w:r>
    </w:p>
    <w:p w14:paraId="735451B6" w14:textId="3106769C" w:rsidR="00BB06A4" w:rsidRDefault="00BB06A4" w:rsidP="00BB06A4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sz w:val="32"/>
          <w:szCs w:val="32"/>
          <w:lang w:bidi="en-US"/>
        </w:rPr>
      </w:pPr>
      <w:r w:rsidRPr="00BB06A4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B552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0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แนวคิด </w:t>
      </w:r>
      <w:r w:rsidRPr="00BB06A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ทฤษฎี </w:t>
      </w:r>
      <w:r w:rsidR="009C01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และสมติฐานงานวิจัย </w:t>
      </w:r>
      <w:r w:rsidR="009C01A7" w:rsidRPr="00C34DC6">
        <w:rPr>
          <w:rFonts w:ascii="TH SarabunPSK" w:hAnsi="TH SarabunPSK" w:cs="TH SarabunPSK" w:hint="cs"/>
          <w:color w:val="44546A" w:themeColor="text2"/>
          <w:cs/>
        </w:rPr>
        <w:t>(ไม่เกิน 3,000 คำ)</w:t>
      </w:r>
    </w:p>
    <w:p w14:paraId="3DC423EA" w14:textId="7E7F31DE" w:rsidR="009C01A7" w:rsidRPr="009C01A7" w:rsidRDefault="009C01A7" w:rsidP="009C01A7">
      <w:pPr>
        <w:tabs>
          <w:tab w:val="left" w:pos="284"/>
          <w:tab w:val="left" w:pos="3119"/>
        </w:tabs>
        <w:spacing w:before="240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4. </w:t>
      </w:r>
      <w:r w:rsidRPr="009C01A7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ผลงานเดิม และความเป็นเจ้าของในทรัพย์สินทางปัญญาที่เกี่ยวข้องกับงานวิจัยในโครงการที่จะขอรับทุนนี้ </w:t>
      </w:r>
    </w:p>
    <w:p w14:paraId="6EB4579E" w14:textId="72EA5972" w:rsidR="009C01A7" w:rsidRDefault="009C01A7" w:rsidP="009C01A7">
      <w:pPr>
        <w:tabs>
          <w:tab w:val="left" w:pos="284"/>
          <w:tab w:val="left" w:pos="3119"/>
        </w:tabs>
        <w:spacing w:before="240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lastRenderedPageBreak/>
        <w:t xml:space="preserve">5. </w:t>
      </w:r>
      <w:r w:rsidRPr="009C01A7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การตรวจสอบทรัพย์สินทางปัญญาที่เกี่ยวข้องกับงานวิจัย </w:t>
      </w:r>
    </w:p>
    <w:p w14:paraId="3823777F" w14:textId="630B4188" w:rsidR="009C01A7" w:rsidRDefault="009C01A7" w:rsidP="009C01A7">
      <w:pPr>
        <w:tabs>
          <w:tab w:val="left" w:pos="284"/>
          <w:tab w:val="left" w:pos="3119"/>
        </w:tabs>
        <w:spacing w:before="240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6. </w:t>
      </w:r>
      <w:r w:rsidRPr="009C01A7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มาตรฐานและกฎหมายที่เกี่ยวข้องกับงานวิจัย และแผนการนำผลิตภัณฑ์หรือบริการที่ได้จากงานวิจัยไปสู่มาตรฐานดังกล่าว</w:t>
      </w:r>
    </w:p>
    <w:p w14:paraId="41DDEFFF" w14:textId="7A4CF18F" w:rsidR="00845AED" w:rsidRDefault="00845AED" w:rsidP="009C01A7">
      <w:pPr>
        <w:tabs>
          <w:tab w:val="left" w:pos="284"/>
          <w:tab w:val="left" w:pos="3119"/>
        </w:tabs>
        <w:spacing w:before="240"/>
        <w:rPr>
          <w:rFonts w:ascii="TH SarabunPSK" w:hAnsi="TH SarabunPSK" w:cs="TH SarabunPSK"/>
          <w:b/>
          <w:bCs/>
          <w:spacing w:val="4"/>
          <w:sz w:val="32"/>
          <w:szCs w:val="32"/>
        </w:rPr>
      </w:pPr>
    </w:p>
    <w:p w14:paraId="74DBF8AD" w14:textId="77777777" w:rsidR="00845AED" w:rsidRDefault="00845AED" w:rsidP="009C01A7">
      <w:pPr>
        <w:tabs>
          <w:tab w:val="left" w:pos="284"/>
          <w:tab w:val="left" w:pos="3119"/>
        </w:tabs>
        <w:spacing w:before="240"/>
        <w:rPr>
          <w:rFonts w:ascii="TH SarabunPSK" w:hAnsi="TH SarabunPSK" w:cs="TH SarabunPSK"/>
          <w:b/>
          <w:bCs/>
          <w:spacing w:val="4"/>
          <w:sz w:val="32"/>
          <w:szCs w:val="32"/>
        </w:rPr>
      </w:pPr>
    </w:p>
    <w:p w14:paraId="36F0E079" w14:textId="291A9C1A" w:rsidR="00845AED" w:rsidRPr="009A76D4" w:rsidRDefault="00845AED" w:rsidP="00845AED">
      <w:pPr>
        <w:spacing w:before="240"/>
        <w:rPr>
          <w:rFonts w:ascii="TH SarabunPSK" w:hAnsi="TH SarabunPSK" w:cs="TH SarabunPSK"/>
          <w:color w:val="0070C0"/>
          <w:sz w:val="24"/>
          <w:szCs w:val="24"/>
        </w:rPr>
      </w:pPr>
      <w:bookmarkStart w:id="2" w:name="_Toc31115946"/>
      <w:r w:rsidRPr="009A76D4">
        <w:rPr>
          <w:rFonts w:ascii="TH SarabunPSK" w:hAnsi="TH SarabunPSK" w:cs="TH SarabunPSK" w:hint="cs"/>
          <w:b/>
          <w:bCs/>
          <w:sz w:val="32"/>
          <w:szCs w:val="32"/>
          <w:cs/>
        </w:rPr>
        <w:t>7. ผลิตภัณฑ์ เทคโนโลยีเทียบเคียง/</w:t>
      </w:r>
      <w:r w:rsidRPr="009A76D4">
        <w:rPr>
          <w:rFonts w:ascii="TH SarabunPSK" w:hAnsi="TH SarabunPSK" w:cs="TH SarabunPSK"/>
          <w:b/>
          <w:bCs/>
          <w:sz w:val="32"/>
          <w:szCs w:val="32"/>
          <w:cs/>
        </w:rPr>
        <w:t>คู่แข่ง</w:t>
      </w:r>
      <w:bookmarkEnd w:id="2"/>
      <w:r w:rsidRPr="009A7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76D4">
        <w:rPr>
          <w:rFonts w:ascii="TH SarabunPSK" w:hAnsi="TH SarabunPSK" w:cs="TH SarabunPSK"/>
          <w:color w:val="44546A" w:themeColor="text2"/>
          <w:sz w:val="24"/>
          <w:szCs w:val="24"/>
          <w:cs/>
        </w:rPr>
        <w:t>(</w:t>
      </w:r>
      <w:r w:rsidRPr="009A76D4">
        <w:rPr>
          <w:rFonts w:ascii="TH SarabunPSK" w:hAnsi="TH SarabunPSK" w:cs="TH SarabunPSK"/>
          <w:color w:val="0070C0"/>
          <w:sz w:val="24"/>
          <w:szCs w:val="24"/>
          <w:cs/>
        </w:rPr>
        <w:t>ระบุ</w:t>
      </w:r>
      <w:r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 xml:space="preserve">ข้อมูลเปรียบเทียบผลิตภัณฑ์ เทคโนโลยีเทียบเคียง / </w:t>
      </w:r>
      <w:r w:rsidRPr="009A76D4">
        <w:rPr>
          <w:rFonts w:ascii="TH SarabunPSK" w:hAnsi="TH SarabunPSK" w:cs="TH SarabunPSK"/>
          <w:color w:val="0070C0"/>
          <w:sz w:val="24"/>
          <w:szCs w:val="24"/>
          <w:cs/>
        </w:rPr>
        <w:t>คู่แข่ง</w:t>
      </w:r>
      <w:r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ใน</w:t>
      </w:r>
      <w:r w:rsidRPr="009A76D4">
        <w:rPr>
          <w:rFonts w:ascii="TH SarabunPSK" w:hAnsi="TH SarabunPSK" w:cs="TH SarabunPSK"/>
          <w:color w:val="0070C0"/>
          <w:sz w:val="24"/>
          <w:szCs w:val="24"/>
          <w:cs/>
        </w:rPr>
        <w:t>ปัจจุบัน</w:t>
      </w:r>
      <w:r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ทั้งทางตรงและทางอ้อม</w:t>
      </w:r>
      <w:r w:rsidR="00AA69FA"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 xml:space="preserve"> หัวข้อเปรียบเทียบ </w:t>
      </w:r>
      <w:r w:rsidR="00AA69FA" w:rsidRPr="009A76D4">
        <w:rPr>
          <w:rFonts w:ascii="TH SarabunPSK" w:hAnsi="TH SarabunPSK" w:cs="TH SarabunPSK"/>
          <w:color w:val="0070C0"/>
          <w:sz w:val="24"/>
          <w:szCs w:val="24"/>
          <w:cs/>
        </w:rPr>
        <w:t>เช่น ด้านประสิทธิภาพ คุณภาพ ฟังก์ชั่นการใช้งาน กระบวนการผลิต ต้นทุน ความปลอดภัย ฯลฯ โดยสามารถปรับ</w:t>
      </w:r>
      <w:r w:rsidR="00AA69FA" w:rsidRPr="009A76D4">
        <w:rPr>
          <w:rFonts w:ascii="TH SarabunPSK" w:hAnsi="TH SarabunPSK" w:cs="TH SarabunPSK"/>
          <w:color w:val="0070C0"/>
          <w:sz w:val="24"/>
          <w:szCs w:val="24"/>
        </w:rPr>
        <w:t>-</w:t>
      </w:r>
      <w:r w:rsidR="00AA69FA" w:rsidRPr="009A76D4">
        <w:rPr>
          <w:rFonts w:ascii="TH SarabunPSK" w:hAnsi="TH SarabunPSK" w:cs="TH SarabunPSK"/>
          <w:color w:val="0070C0"/>
          <w:sz w:val="24"/>
          <w:szCs w:val="24"/>
          <w:cs/>
        </w:rPr>
        <w:t>เพิ่มหัวข้อได้ตามความเหมาะสม</w:t>
      </w:r>
      <w:r w:rsidRPr="009A76D4">
        <w:rPr>
          <w:rFonts w:ascii="TH SarabunPSK" w:hAnsi="TH SarabunPSK" w:cs="TH SarabunPSK"/>
          <w:color w:val="0070C0"/>
          <w:sz w:val="24"/>
          <w:szCs w:val="24"/>
          <w:cs/>
        </w:rPr>
        <w:t xml:space="preserve">) </w:t>
      </w: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953"/>
        <w:gridCol w:w="1810"/>
        <w:gridCol w:w="1670"/>
      </w:tblGrid>
      <w:tr w:rsidR="003B7A12" w:rsidRPr="009A76D4" w14:paraId="6C3EB4E2" w14:textId="77777777" w:rsidTr="00AA69FA">
        <w:trPr>
          <w:trHeight w:val="757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E50E" w14:textId="48EA8DB3" w:rsidR="003B7A12" w:rsidRPr="009A76D4" w:rsidRDefault="003B7A12" w:rsidP="00AA69F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A76D4">
              <w:rPr>
                <w:rFonts w:ascii="TH SarabunPSK" w:hAnsi="TH SarabunPSK" w:cs="TH SarabunPSK"/>
                <w:b/>
                <w:bCs/>
                <w:cs/>
              </w:rPr>
              <w:t>หัวข้อเปรียบเทียบ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942E" w14:textId="77777777" w:rsidR="003B7A12" w:rsidRDefault="003B7A12" w:rsidP="00256AB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A76D4">
              <w:rPr>
                <w:rFonts w:ascii="TH SarabunPSK" w:hAnsi="TH SarabunPSK" w:cs="TH SarabunPSK"/>
                <w:b/>
                <w:bCs/>
                <w:cs/>
              </w:rPr>
              <w:t>ผลิตภัณฑ์/เทคโนโลยี</w:t>
            </w:r>
          </w:p>
          <w:p w14:paraId="31DB05E1" w14:textId="5203B3D8" w:rsidR="009A76D4" w:rsidRPr="009A76D4" w:rsidRDefault="009A76D4" w:rsidP="00256AB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ของโครงการ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60A1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A76D4">
              <w:rPr>
                <w:rFonts w:ascii="TH SarabunPSK" w:hAnsi="TH SarabunPSK" w:cs="TH SarabunPSK"/>
                <w:b/>
                <w:bCs/>
                <w:cs/>
              </w:rPr>
              <w:t xml:space="preserve">คู่แข่งลำดับ </w:t>
            </w:r>
            <w:r w:rsidRPr="009A76D4">
              <w:rPr>
                <w:rFonts w:ascii="TH SarabunPSK" w:hAnsi="TH SarabunPSK" w:cs="TH SarabunPSK"/>
                <w:b/>
                <w:bCs/>
              </w:rPr>
              <w:t>1</w:t>
            </w:r>
          </w:p>
          <w:p w14:paraId="76F0DCCC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A76D4">
              <w:rPr>
                <w:rFonts w:ascii="TH SarabunPSK" w:hAnsi="TH SarabunPSK" w:cs="TH SarabunPSK"/>
                <w:b/>
                <w:bCs/>
                <w:cs/>
              </w:rPr>
              <w:t>(ระบุ</w:t>
            </w:r>
            <w:r w:rsidRPr="009A76D4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9A76D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A34B" w14:textId="694AEEEE" w:rsidR="003B7A12" w:rsidRPr="009A76D4" w:rsidRDefault="003B7A12" w:rsidP="00AA69F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A76D4">
              <w:rPr>
                <w:rFonts w:ascii="TH SarabunPSK" w:hAnsi="TH SarabunPSK" w:cs="TH SarabunPSK"/>
                <w:b/>
                <w:bCs/>
                <w:cs/>
              </w:rPr>
              <w:t>คู่แข่งลำดับ.... (ระบุ</w:t>
            </w:r>
            <w:r w:rsidRPr="009A76D4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9A76D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3B7A12" w:rsidRPr="009A76D4" w14:paraId="6FC0352D" w14:textId="77777777" w:rsidTr="00AA69FA">
        <w:trPr>
          <w:trHeight w:val="368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36EA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8FBF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329C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4232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B7A12" w:rsidRPr="009A76D4" w14:paraId="0D7531B2" w14:textId="77777777" w:rsidTr="00AA69FA">
        <w:trPr>
          <w:trHeight w:val="61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E999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5BF1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D95B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69BA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B7A12" w:rsidRPr="009A76D4" w14:paraId="54CBC9C8" w14:textId="77777777" w:rsidTr="00AA69FA">
        <w:trPr>
          <w:trHeight w:val="61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2592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3CCF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CB2E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298D4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B7A12" w:rsidRPr="009A76D4" w14:paraId="0BA67083" w14:textId="77777777" w:rsidTr="00AA69FA">
        <w:trPr>
          <w:trHeight w:val="298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E12A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C420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DE7B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133D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3D322611" w14:textId="77777777" w:rsidR="001F4098" w:rsidRPr="009A76D4" w:rsidRDefault="001F4098" w:rsidP="001F4098">
      <w:pPr>
        <w:widowControl w:val="0"/>
        <w:jc w:val="thaiDistribute"/>
        <w:outlineLvl w:val="0"/>
        <w:rPr>
          <w:rFonts w:ascii="TH SarabunPSK" w:hAnsi="TH SarabunPSK" w:cs="TH SarabunPSK"/>
          <w:bCs/>
          <w:spacing w:val="-4"/>
          <w:sz w:val="32"/>
          <w:szCs w:val="32"/>
        </w:rPr>
      </w:pPr>
    </w:p>
    <w:p w14:paraId="6942278A" w14:textId="3C25F529" w:rsidR="001F4098" w:rsidRPr="001F4098" w:rsidRDefault="001F4098" w:rsidP="00AA69FA">
      <w:pPr>
        <w:widowControl w:val="0"/>
        <w:jc w:val="thaiDistribute"/>
        <w:outlineLvl w:val="0"/>
        <w:rPr>
          <w:rFonts w:ascii="TH SarabunPSK" w:eastAsia="TH Sarabun New" w:hAnsi="TH SarabunPSK" w:cs="TH SarabunPSK"/>
          <w:color w:val="FF0000"/>
          <w:sz w:val="32"/>
          <w:szCs w:val="32"/>
        </w:rPr>
      </w:pPr>
      <w:r w:rsidRPr="009A76D4">
        <w:rPr>
          <w:rFonts w:ascii="TH SarabunPSK" w:hAnsi="TH SarabunPSK" w:cs="TH SarabunPSK" w:hint="cs"/>
          <w:bCs/>
          <w:spacing w:val="-4"/>
          <w:sz w:val="32"/>
          <w:szCs w:val="32"/>
          <w:cs/>
        </w:rPr>
        <w:t>8. ข้อมูล</w:t>
      </w:r>
      <w:bookmarkStart w:id="3" w:name="_Toc31115945"/>
      <w:r w:rsidRPr="009A76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ขนาดและแนวโน้มตลาด</w:t>
      </w:r>
      <w:bookmarkEnd w:id="3"/>
      <w:r w:rsidRPr="009A76D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827987" w:rsidRPr="009A76D4">
        <w:rPr>
          <w:rFonts w:ascii="TH SarabunPSK" w:eastAsia="Times New Roman" w:hAnsi="TH SarabunPSK" w:cs="TH SarabunPSK"/>
          <w:color w:val="0070C0"/>
          <w:sz w:val="24"/>
          <w:szCs w:val="24"/>
        </w:rPr>
        <w:t>[</w:t>
      </w:r>
      <w:r w:rsidRPr="009A76D4">
        <w:rPr>
          <w:rFonts w:ascii="TH SarabunPSK" w:eastAsia="Times New Roman" w:hAnsi="TH SarabunPSK" w:cs="TH SarabunPSK"/>
          <w:color w:val="0070C0"/>
          <w:sz w:val="24"/>
          <w:szCs w:val="24"/>
          <w:cs/>
        </w:rPr>
        <w:t>อธิบายภาพรวมตลาดหรืออุตสาหกรรม ซึ่งประกอบด้วย ขนาดตลาด</w:t>
      </w:r>
      <w:r w:rsidRPr="009A76D4">
        <w:rPr>
          <w:rFonts w:ascii="TH SarabunPSK" w:eastAsia="Times New Roman" w:hAnsi="TH SarabunPSK" w:cs="TH SarabunPSK" w:hint="cs"/>
          <w:color w:val="0070C0"/>
          <w:sz w:val="24"/>
          <w:szCs w:val="24"/>
          <w:cs/>
        </w:rPr>
        <w:t xml:space="preserve"> (</w:t>
      </w:r>
      <w:r w:rsidRPr="009A76D4">
        <w:rPr>
          <w:rFonts w:ascii="TH SarabunPSK" w:eastAsia="Times New Roman" w:hAnsi="TH SarabunPSK" w:cs="TH SarabunPSK"/>
          <w:color w:val="0070C0"/>
          <w:sz w:val="24"/>
          <w:szCs w:val="24"/>
        </w:rPr>
        <w:t>Market size)</w:t>
      </w:r>
      <w:r w:rsidRPr="009A76D4">
        <w:rPr>
          <w:rFonts w:ascii="TH SarabunPSK" w:eastAsia="Times New Roman" w:hAnsi="TH SarabunPSK" w:cs="TH SarabunPSK"/>
          <w:color w:val="0070C0"/>
          <w:sz w:val="24"/>
          <w:szCs w:val="24"/>
          <w:cs/>
        </w:rPr>
        <w:t xml:space="preserve"> อัตราการเติบโต</w:t>
      </w:r>
      <w:r w:rsidRPr="009A76D4">
        <w:rPr>
          <w:rFonts w:ascii="TH SarabunPSK" w:eastAsia="Times New Roman" w:hAnsi="TH SarabunPSK" w:cs="TH SarabunPSK"/>
          <w:color w:val="0070C0"/>
          <w:sz w:val="24"/>
          <w:szCs w:val="24"/>
        </w:rPr>
        <w:t xml:space="preserve"> (Market growth)</w:t>
      </w:r>
      <w:r w:rsidRPr="009A76D4">
        <w:rPr>
          <w:rFonts w:ascii="TH SarabunPSK" w:eastAsia="Times New Roman" w:hAnsi="TH SarabunPSK" w:cs="TH SarabunPSK"/>
          <w:color w:val="0070C0"/>
          <w:sz w:val="24"/>
          <w:szCs w:val="24"/>
          <w:cs/>
        </w:rPr>
        <w:t xml:space="preserve"> </w:t>
      </w:r>
      <w:r w:rsidRPr="009A76D4">
        <w:rPr>
          <w:rFonts w:ascii="TH SarabunPSK" w:eastAsia="Times New Roman" w:hAnsi="TH SarabunPSK" w:cs="TH SarabunPSK" w:hint="cs"/>
          <w:color w:val="0070C0"/>
          <w:sz w:val="24"/>
          <w:szCs w:val="24"/>
          <w:cs/>
        </w:rPr>
        <w:t>การวิเคราะห์คู่แข่ง (</w:t>
      </w:r>
      <w:r w:rsidRPr="009A76D4">
        <w:rPr>
          <w:rFonts w:ascii="TH SarabunPSK" w:eastAsia="Times New Roman" w:hAnsi="TH SarabunPSK" w:cs="TH SarabunPSK"/>
          <w:color w:val="0070C0"/>
          <w:sz w:val="24"/>
          <w:szCs w:val="24"/>
        </w:rPr>
        <w:t>Competitor analysis)</w:t>
      </w:r>
      <w:r w:rsidRPr="009A76D4">
        <w:rPr>
          <w:rFonts w:ascii="TH SarabunPSK" w:eastAsia="Times New Roman" w:hAnsi="TH SarabunPSK" w:cs="TH SarabunPSK" w:hint="cs"/>
          <w:color w:val="0070C0"/>
          <w:sz w:val="24"/>
          <w:szCs w:val="24"/>
          <w:cs/>
        </w:rPr>
        <w:t xml:space="preserve"> </w:t>
      </w:r>
      <w:r w:rsidRPr="009A76D4">
        <w:rPr>
          <w:rFonts w:ascii="TH SarabunPSK" w:eastAsia="Times New Roman" w:hAnsi="TH SarabunPSK" w:cs="TH SarabunPSK"/>
          <w:color w:val="0070C0"/>
          <w:sz w:val="24"/>
          <w:szCs w:val="24"/>
          <w:cs/>
        </w:rPr>
        <w:t>ขนาดตลาดที่คาดว่าจะสามารถเข้าถึง</w:t>
      </w:r>
      <w:r w:rsidRPr="009A76D4">
        <w:rPr>
          <w:rFonts w:ascii="TH SarabunPSK" w:eastAsia="Times New Roman" w:hAnsi="TH SarabunPSK" w:cs="TH SarabunPSK"/>
          <w:color w:val="0070C0"/>
          <w:sz w:val="24"/>
          <w:szCs w:val="24"/>
        </w:rPr>
        <w:t xml:space="preserve"> (Market share)</w:t>
      </w:r>
      <w:r w:rsidRPr="009A76D4">
        <w:rPr>
          <w:rFonts w:ascii="TH SarabunPSK" w:eastAsia="Times New Roman" w:hAnsi="TH SarabunPSK" w:cs="TH SarabunPSK"/>
          <w:color w:val="0070C0"/>
          <w:sz w:val="24"/>
          <w:szCs w:val="24"/>
          <w:cs/>
        </w:rPr>
        <w:t xml:space="preserve"> ฯลฯ</w:t>
      </w:r>
      <w:r w:rsidR="00827987" w:rsidRPr="009A76D4">
        <w:rPr>
          <w:rFonts w:ascii="TH SarabunPSK" w:eastAsia="Times New Roman" w:hAnsi="TH SarabunPSK" w:cs="TH SarabunPSK"/>
          <w:color w:val="0070C0"/>
          <w:sz w:val="24"/>
          <w:szCs w:val="24"/>
        </w:rPr>
        <w:t>]</w:t>
      </w:r>
    </w:p>
    <w:p w14:paraId="7A624256" w14:textId="3A32D17C" w:rsidR="009C01A7" w:rsidRPr="00FD4F00" w:rsidRDefault="009C01A7" w:rsidP="009C01A7">
      <w:pPr>
        <w:tabs>
          <w:tab w:val="left" w:pos="567"/>
          <w:tab w:val="left" w:pos="3119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DE3F0E">
        <w:rPr>
          <w:rFonts w:ascii="TH SarabunPSK" w:hAnsi="TH SarabunPSK" w:cs="TH SarabunPSK" w:hint="cs"/>
          <w:b/>
          <w:bCs/>
          <w:sz w:val="32"/>
          <w:szCs w:val="32"/>
          <w:cs/>
        </w:rPr>
        <w:t>. ร</w:t>
      </w:r>
      <w:r w:rsidRPr="00DE3F0E">
        <w:rPr>
          <w:rFonts w:ascii="TH SarabunPSK" w:hAnsi="TH SarabunPSK" w:cs="TH SarabunPSK"/>
          <w:b/>
          <w:bCs/>
          <w:sz w:val="32"/>
          <w:szCs w:val="32"/>
          <w:cs/>
        </w:rPr>
        <w:t>ะดับความพร้อมที่มีอยู่ในปัจจุบัน</w:t>
      </w:r>
    </w:p>
    <w:p w14:paraId="2697D953" w14:textId="36635F89" w:rsidR="009C01A7" w:rsidRPr="00FD4F00" w:rsidRDefault="009C01A7" w:rsidP="009C01A7">
      <w:pPr>
        <w:tabs>
          <w:tab w:val="left" w:pos="284"/>
        </w:tabs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FD4F00">
        <w:rPr>
          <w:rFonts w:ascii="TH SarabunPSK" w:hAnsi="TH SarabunPSK" w:cs="TH SarabunPSK"/>
          <w:sz w:val="32"/>
          <w:szCs w:val="32"/>
          <w:cs/>
        </w:rPr>
        <w:t>.</w:t>
      </w:r>
      <w:r w:rsidRPr="00FD4F00">
        <w:rPr>
          <w:rFonts w:ascii="TH SarabunPSK" w:hAnsi="TH SarabunPSK" w:cs="TH SarabunPSK"/>
          <w:sz w:val="32"/>
          <w:szCs w:val="32"/>
        </w:rPr>
        <w:t xml:space="preserve">1 </w:t>
      </w:r>
      <w:r w:rsidRPr="00FD4F00">
        <w:rPr>
          <w:rFonts w:ascii="TH SarabunPSK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FD4F00">
        <w:rPr>
          <w:rFonts w:ascii="TH SarabunPSK" w:hAnsi="TH SarabunPSK" w:cs="TH SarabunPSK"/>
          <w:sz w:val="32"/>
          <w:szCs w:val="32"/>
        </w:rPr>
        <w:t>Technology Readiness Level</w:t>
      </w:r>
      <w:r w:rsidRPr="00FD4F0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D4F00">
        <w:rPr>
          <w:rFonts w:ascii="TH SarabunPSK" w:hAnsi="TH SarabunPSK" w:cs="TH SarabunPSK"/>
          <w:sz w:val="32"/>
          <w:szCs w:val="32"/>
        </w:rPr>
        <w:t>TRL</w:t>
      </w:r>
      <w:r w:rsidRPr="00FD4F00">
        <w:rPr>
          <w:rFonts w:ascii="TH SarabunPSK" w:hAnsi="TH SarabunPSK" w:cs="TH SarabunPSK"/>
          <w:sz w:val="32"/>
          <w:szCs w:val="32"/>
          <w:cs/>
        </w:rPr>
        <w:t>)</w:t>
      </w:r>
    </w:p>
    <w:p w14:paraId="2A791733" w14:textId="77777777" w:rsidR="009C01A7" w:rsidRPr="00FD4F00" w:rsidRDefault="009C01A7" w:rsidP="009C01A7">
      <w:pPr>
        <w:tabs>
          <w:tab w:val="left" w:pos="284"/>
          <w:tab w:val="left" w:pos="3119"/>
        </w:tabs>
        <w:ind w:left="284" w:firstLine="142"/>
        <w:rPr>
          <w:rFonts w:ascii="TH SarabunPSK" w:hAnsi="TH SarabunPSK" w:cs="TH SarabunPSK"/>
          <w:sz w:val="32"/>
          <w:szCs w:val="32"/>
          <w:cs/>
        </w:rPr>
      </w:pPr>
      <w:r w:rsidRPr="00FD4F00">
        <w:rPr>
          <w:rFonts w:ascii="TH SarabunPSK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hAnsi="TH SarabunPSK" w:cs="TH SarabunPSK"/>
          <w:sz w:val="32"/>
          <w:szCs w:val="32"/>
        </w:rPr>
        <w:t xml:space="preserve">TRL </w:t>
      </w:r>
      <w:r w:rsidRPr="00FD4F00">
        <w:rPr>
          <w:rFonts w:ascii="TH SarabunPSK" w:hAnsi="TH SarabunPSK" w:cs="TH SarabunPSK"/>
          <w:sz w:val="32"/>
          <w:szCs w:val="32"/>
          <w:cs/>
        </w:rPr>
        <w:t xml:space="preserve">ณ ปัจจุบัน ระดับ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TRLPresent"/>
          <w:id w:val="-1736768094"/>
          <w:placeholder>
            <w:docPart w:val="8EF36620F59D4967A97E7FE93968C2C9"/>
          </w:placeholder>
          <w:dropDownList>
            <w:listItem w:displayText="กรุณาเลือกระดับ TRL" w:value="กรุณาเลือกระดับ TRL"/>
            <w:listItem w:displayText="TRL 1: หลักการพื้นฐานได้รับการพิจารณาและมีการรายงาน" w:value="1"/>
            <w:listItem w:displayText="TRL 2: มีการสร้างรูปแบบหลักการ และ/หรือ การประยุกต์ใช้" w:value="2"/>
            <w:listItem w:displayText="TRL 3: หลักการได้ถูกสาธิตด้วยการวิเคราะห์หรือการทดลอง" w:value="3"/>
            <w:listItem w:displayText="TRL 4: องค์ประกอบที่สำคัญได้ถูกสาธิตในระดับห้องปฏิบัติการแล้ว" w:value="4"/>
            <w:listItem w:displayText="TRL 5: องค์ประกอบที่สำคัญได้ถูกสาธิตในระดับสภาวะที่ใกล้เคียงกับการใช้งาน" w:value="5"/>
            <w:listItem w:displayText="TRL 6: ตัวแทนสิ่งที่จะส่งมอบได้ถูกสาธิตในระดับสภาวะที่ใกล้เคียงกับการใช้งาน" w:value="6"/>
            <w:listItem w:displayText="TRL 7: ผลของการพัฒนาขั้นสุดท้ายได้ถูกสาธิตในสภาวะทำงาน" w:value="7"/>
            <w:listItem w:displayText="TRL 8: เทคโนโลยีที่ส่งมอบ ได้ป่านการทดสอบและสาธิตในสภาพการใช้งานจริง" w:value="8"/>
            <w:listItem w:displayText="TRL 9: เทคโนโลยีที่ส่งมอบได้ผ่านการใช้งานจริง" w:value="9"/>
            <w:listItem w:displayText="ไม่ระบุ" w:value="0"/>
          </w:dropDownList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กรุณาเลือกระดับ TRL</w:t>
          </w:r>
        </w:sdtContent>
      </w:sdt>
    </w:p>
    <w:p w14:paraId="027BD566" w14:textId="77777777" w:rsidR="009C01A7" w:rsidRPr="00FD4F00" w:rsidRDefault="009C01A7" w:rsidP="009C01A7">
      <w:pPr>
        <w:tabs>
          <w:tab w:val="left" w:pos="3119"/>
        </w:tabs>
        <w:ind w:left="284" w:firstLine="142"/>
        <w:rPr>
          <w:rFonts w:ascii="TH SarabunPSK" w:hAnsi="TH SarabunPSK" w:cs="TH SarabunPSK"/>
          <w:sz w:val="32"/>
          <w:szCs w:val="32"/>
        </w:rPr>
      </w:pPr>
      <w:r w:rsidRPr="00FD4F0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</w:t>
      </w:r>
    </w:p>
    <w:p w14:paraId="63B663AC" w14:textId="63AC1DAA" w:rsidR="009C01A7" w:rsidRPr="00FD4F00" w:rsidRDefault="009C01A7" w:rsidP="009C01A7">
      <w:pPr>
        <w:shd w:val="clear" w:color="auto" w:fill="FFFFFF"/>
        <w:tabs>
          <w:tab w:val="left" w:pos="993"/>
        </w:tabs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เมื่องานวิจัยเสร็จสิ้นระดับ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TRLPresent"/>
          <w:id w:val="-964194290"/>
          <w:placeholder>
            <w:docPart w:val="FDDA98E1311F485DBE924D670F3E35B2"/>
          </w:placeholder>
          <w:dropDownList>
            <w:listItem w:displayText="กรุณาเลือกระดับ TRL" w:value="กรุณาเลือกระดับ TRL"/>
            <w:listItem w:displayText="TRL 1: หลักการพื้นฐานได้รับการพิจารณาและมีการรายงาน" w:value="1"/>
            <w:listItem w:displayText="TRL 2: มีการสร้างรูปแบบหลักการ และ/หรือ การประยุกต์ใช้" w:value="2"/>
            <w:listItem w:displayText="TRL 3: หลักการได้ถูกสาธิตด้วยการวิเคราะห์หรือการทดลอง" w:value="3"/>
            <w:listItem w:displayText="TRL 4: องค์ประกอบที่สำคัญได้ถูกสาธิตในระดับห้องปฏิบัติการแล้ว" w:value="4"/>
            <w:listItem w:displayText="TRL 5: องค์ประกอบที่สำคัญได้ถูกสาธิตในระดับสภาวะที่ใกล้เคียงกับการใช้งาน" w:value="5"/>
            <w:listItem w:displayText="TRL 6: ตัวแทนสิ่งที่จะส่งมอบได้ถูกสาธิตในระดับสภาวะที่ใกล้เคียงกับการใช้งาน" w:value="6"/>
            <w:listItem w:displayText="TRL 7: ผลของการพัฒนาขั้นสุดท้ายได้ถูกสาธิตในสภาวะทำงาน" w:value="7"/>
            <w:listItem w:displayText="TRL 8: เทคโนโลยีที่ส่งมอบ ได้ป่านการทดสอบและสาธิตในสภาพการใช้งานจริง" w:value="8"/>
            <w:listItem w:displayText="TRL 9: เทคโนโลยีที่ส่งมอบได้ผ่านการใช้งานจริง" w:value="9"/>
            <w:listItem w:displayText="ไม่ระบุ" w:value="0"/>
          </w:dropDownList>
        </w:sdtPr>
        <w:sdtContent>
          <w:r w:rsidR="00B552E5">
            <w:rPr>
              <w:rFonts w:ascii="TH SarabunPSK" w:hAnsi="TH SarabunPSK" w:cs="TH SarabunPSK" w:hint="cs"/>
              <w:sz w:val="32"/>
              <w:szCs w:val="32"/>
              <w:cs/>
            </w:rPr>
            <w:t>กรุณาเลือกระดับ TRL</w:t>
          </w:r>
        </w:sdtContent>
      </w:sdt>
    </w:p>
    <w:p w14:paraId="671AB179" w14:textId="77777777" w:rsidR="009C01A7" w:rsidRDefault="009C01A7" w:rsidP="009C01A7">
      <w:pPr>
        <w:tabs>
          <w:tab w:val="left" w:pos="3119"/>
        </w:tabs>
        <w:ind w:left="284" w:firstLine="142"/>
        <w:rPr>
          <w:rFonts w:ascii="TH SarabunPSK" w:hAnsi="TH SarabunPSK" w:cs="TH SarabunPSK"/>
          <w:sz w:val="32"/>
          <w:szCs w:val="32"/>
        </w:rPr>
      </w:pPr>
      <w:r w:rsidRPr="00FD4F0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61766B2" w14:textId="77777777" w:rsidR="009C01A7" w:rsidRDefault="009C01A7" w:rsidP="009C01A7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4ACB782E" w14:textId="5D939DAD" w:rsidR="009C01A7" w:rsidRPr="00FD4F00" w:rsidRDefault="009C01A7" w:rsidP="009C01A7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7ACE5B6B" w14:textId="77777777" w:rsidR="009C01A7" w:rsidRPr="00FD4F00" w:rsidRDefault="009C01A7" w:rsidP="009C01A7">
      <w:pPr>
        <w:tabs>
          <w:tab w:val="left" w:pos="284"/>
          <w:tab w:val="left" w:pos="3119"/>
        </w:tabs>
        <w:ind w:left="284" w:firstLine="142"/>
        <w:rPr>
          <w:rFonts w:ascii="TH SarabunPSK" w:hAnsi="TH SarabunPSK" w:cs="TH SarabunPSK"/>
          <w:sz w:val="32"/>
          <w:szCs w:val="32"/>
          <w:cs/>
        </w:rPr>
      </w:pPr>
      <w:r w:rsidRPr="00FD4F00">
        <w:rPr>
          <w:rFonts w:ascii="TH SarabunPSK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hAnsi="TH SarabunPSK" w:cs="TH SarabunPSK"/>
          <w:sz w:val="32"/>
          <w:szCs w:val="32"/>
        </w:rPr>
        <w:t xml:space="preserve">SRL </w:t>
      </w:r>
      <w:r w:rsidRPr="00FD4F00">
        <w:rPr>
          <w:rFonts w:ascii="TH SarabunPSK" w:hAnsi="TH SarabunPSK" w:cs="TH SarabunPSK"/>
          <w:sz w:val="32"/>
          <w:szCs w:val="32"/>
          <w:cs/>
        </w:rPr>
        <w:t xml:space="preserve">ณ ปัจจุบัน ระดับ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RLPresent"/>
          <w:id w:val="-492331888"/>
          <w:dropDownList>
            <w:listItem w:displayText="กรุณาเลือกระดับ SRL" w:value="กรุณาเลือกระดับ SRL"/>
            <w:listItem w:displayText="SRL 1: การวิเคราะห์ปัญหาและกำหนดความพร้อมของความรู้และเทคโนโลยีทางด้านสังคมที่มี" w:value="1"/>
            <w:listItem w:displayText="SRL 2: การกำหนดปัญหา การเสนอแนวคิดในการพัฒนาหรือการแก้ปัญหาและคาดการณ์ผลกระทบที่อาจเกิดขึ้น และระบุผู้มีส่วนได้ส่วนเสียที่เกี่ยวข้องในโครงการ" w:value="2"/>
            <w:listItem w:displayText="SRL 3: ศึกษา วิจัย ทดสอบแนวทางการพัฒนาหรือแก้ปัญหาที่กำหนดขึ้นร่วมกับผู้มีส่วนได้ส่วนเสียที่เกี่ยวข้อง" w:value="3"/>
            <w:listItem w:displayText="SRL 4: 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" w:value="4"/>
            <w:listItem w:displayText="SRL 5: แนวทางการแก้ปัญหาได้รับการตรวจสอบ ถูกนำเสนอแก่ผู้มีส่วนได้ส่วนเสียที่เกี่ยวข้องในพื้นที่" w:value="5"/>
            <w:listItem w:displayText="SRL 6: ผลการศึกษานำไปประยุกต์ใช้ในสิ่งแวดล้อมอื่น และดำเนินการกับผู้มีส่วนได้ ส่วนเสีย ที่เกี่ยวข้องเพื่อให้ได้ข้อเสนอแนะเบื้องต้นเพื่อให้เกิดผลกระทบที่เป็นไปได้" w:value="6"/>
            <w:listItem w:displayText="SRL 7: การปรับปรุงโครงการ และ/หรือแนวทางการพัฒนา การแก้ปัญหารวมถึงการทดสอบแนวทางการพัฒนาการแก้ปัญหาใหม่ในสภาพแวดล้อมที่เกี่ยวข้อง กับผู้มีส่วนได้ส่วนเสีย" w:value="7"/>
            <w:listItem w:displayText="SRL 8: เสนอแนวทางการพัฒนา การแก้ปัญหาในรูปแบบแผนการดำเนินงานที่สมบูรณ์และได้รับการยอมรับ" w:value="8"/>
            <w:listItem w:displayText="SRL 9: แนวทางการพัฒนาและการแก้ปัญหาของโครงการได้รับการยอมรับและ สามารถนำไปประยุกต์ใช้ได้กับสิ่งแวดล้อมอื่น ๆ " w:value="9"/>
            <w:listItem w:displayText="ไม่ระบุ" w:value="0"/>
          </w:dropDownList>
        </w:sdtPr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กรุณาเลือกระดับ SRL</w:t>
          </w:r>
        </w:sdtContent>
      </w:sdt>
    </w:p>
    <w:p w14:paraId="5996087D" w14:textId="77777777" w:rsidR="009C01A7" w:rsidRPr="00FD4F00" w:rsidRDefault="009C01A7" w:rsidP="009C01A7">
      <w:pPr>
        <w:tabs>
          <w:tab w:val="left" w:pos="3119"/>
        </w:tabs>
        <w:ind w:left="284" w:firstLine="142"/>
        <w:rPr>
          <w:rFonts w:ascii="TH SarabunPSK" w:hAnsi="TH SarabunPSK" w:cs="TH SarabunPSK"/>
          <w:sz w:val="32"/>
          <w:szCs w:val="32"/>
        </w:rPr>
      </w:pPr>
      <w:r w:rsidRPr="00FD4F0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</w:t>
      </w:r>
    </w:p>
    <w:p w14:paraId="6BD07D8C" w14:textId="77777777" w:rsidR="009C01A7" w:rsidRPr="00FD4F00" w:rsidRDefault="009C01A7" w:rsidP="009C01A7">
      <w:pPr>
        <w:shd w:val="clear" w:color="auto" w:fill="FFFFFF"/>
        <w:tabs>
          <w:tab w:val="left" w:pos="993"/>
        </w:tabs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เมื่องานวิจัยเสร็จสิ้นระดับ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RLPresent"/>
          <w:id w:val="1071321083"/>
          <w:dropDownList>
            <w:listItem w:displayText="กรุณาเลือกระดับ SRL" w:value="กรุณาเลือกระดับ SRL"/>
            <w:listItem w:displayText="SRL 1: การวิเคราะห์ปัญหาและกำหนดความพร้อมของความรู้และเทคโนโลยีทางด้านสังคมที่มี" w:value="1"/>
            <w:listItem w:displayText="SRL 2: การกำหนดปัญหา การเสนอแนวคิดในการพัฒนาหรือการแก้ปัญหาและคาดการณ์ผลกระทบที่อาจเกิดขึ้น และระบุผู้มีส่วนได้ส่วนเสียที่เกี่ยวข้องในโครงการ" w:value="2"/>
            <w:listItem w:displayText="SRL 3: ศึกษา วิจัย ทดสอบแนวทางการพัฒนาหรือแก้ปัญหาที่กำหนดขึ้นร่วมกับผู้มีส่วนได้ส่วนเสียที่เกี่ยวข้อง" w:value="3"/>
            <w:listItem w:displayText="SRL 4: 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" w:value="4"/>
            <w:listItem w:displayText="SRL 5: แนวทางการแก้ปัญหาได้รับการตรวจสอบ ถูกนำเสนอแก่ผู้มีส่วนได้ส่วนเสียที่เกี่ยวข้องในพื้นที่" w:value="5"/>
            <w:listItem w:displayText="SRL 6: ผลการศึกษานำไปประยุกต์ใช้ในสิ่งแวดล้อมอื่น และดำเนินการกับผู้มีส่วนได้ ส่วนเสีย ที่เกี่ยวข้องเพื่อให้ได้ข้อเสนอแนะเบื้องต้นเพื่อให้เกิดผลกระทบที่เป็นไปได้" w:value="6"/>
            <w:listItem w:displayText="SRL 7: การปรับปรุงโครงการ และ/หรือแนวทางการพัฒนา การแก้ปัญหารวมถึงการทดสอบแนวทางการพัฒนาการแก้ปัญหาใหม่ในสภาพแวดล้อมที่เกี่ยวข้อง กับผู้มีส่วนได้ส่วนเสีย" w:value="7"/>
            <w:listItem w:displayText="SRL 8: เสนอแนวทางการพัฒนา การแก้ปัญหาในรูปแบบแผนการดำเนินงานที่สมบูรณ์และได้รับการยอมรับ" w:value="8"/>
            <w:listItem w:displayText="SRL 9: แนวทางการพัฒนาและการแก้ปัญหาของโครงการได้รับการยอมรับและ สามารถนำไปประยุกต์ใช้ได้กับสิ่งแวดล้อมอื่น ๆ " w:value="9"/>
            <w:listItem w:displayText="ไม่ระบุ" w:value="0"/>
          </w:dropDownList>
        </w:sdtPr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กรุณาเลือกระดับ SRL</w:t>
          </w:r>
        </w:sdtContent>
      </w:sdt>
    </w:p>
    <w:p w14:paraId="386D5168" w14:textId="77777777" w:rsidR="009C01A7" w:rsidRDefault="009C01A7" w:rsidP="009C01A7">
      <w:pPr>
        <w:tabs>
          <w:tab w:val="left" w:pos="3119"/>
        </w:tabs>
        <w:ind w:left="284" w:firstLine="142"/>
        <w:rPr>
          <w:rFonts w:ascii="TH SarabunPSK" w:hAnsi="TH SarabunPSK" w:cs="TH SarabunPSK"/>
          <w:sz w:val="32"/>
          <w:szCs w:val="32"/>
        </w:rPr>
      </w:pPr>
      <w:r w:rsidRPr="00FD4F0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</w:t>
      </w:r>
    </w:p>
    <w:p w14:paraId="26F98EC7" w14:textId="774AC023" w:rsidR="008A0817" w:rsidRPr="00BB06A4" w:rsidRDefault="009C01A7" w:rsidP="009C01A7">
      <w:pPr>
        <w:tabs>
          <w:tab w:val="left" w:pos="284"/>
          <w:tab w:val="left" w:pos="3119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8</w:t>
      </w:r>
      <w:r w:rsidR="00BB06A4" w:rsidRPr="00BB06A4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.</w:t>
      </w:r>
      <w:r w:rsidR="00BB06A4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="008A0817" w:rsidRPr="00BB06A4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กรอบ</w:t>
      </w:r>
      <w:r w:rsidR="008A0817" w:rsidRPr="00BB06A4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การวิจัย</w:t>
      </w:r>
      <w:r w:rsidR="00003C59" w:rsidRPr="00BB06A4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/</w:t>
      </w:r>
      <w:r w:rsidR="008A0817" w:rsidRPr="00BB06A4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พัฒนา</w:t>
      </w:r>
      <w:r w:rsidR="008A0817" w:rsidRPr="00BB06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03C59" w:rsidRPr="00BB06A4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(</w:t>
      </w:r>
      <w:r w:rsidR="00003C59" w:rsidRPr="00BB06A4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Conceptual Framework)</w:t>
      </w:r>
    </w:p>
    <w:p w14:paraId="4EE72D27" w14:textId="00BAE61D" w:rsidR="008A0817" w:rsidRPr="009A76D4" w:rsidRDefault="00003C59" w:rsidP="008A0817">
      <w:pPr>
        <w:tabs>
          <w:tab w:val="left" w:pos="284"/>
          <w:tab w:val="left" w:pos="3119"/>
        </w:tabs>
        <w:ind w:left="284"/>
        <w:jc w:val="thaiDistribute"/>
        <w:rPr>
          <w:rFonts w:ascii="TH SarabunPSK" w:hAnsi="TH SarabunPSK" w:cs="TH SarabunPSK"/>
          <w:color w:val="0070C0"/>
          <w:sz w:val="24"/>
          <w:szCs w:val="24"/>
          <w:lang w:bidi="en-US"/>
        </w:rPr>
      </w:pPr>
      <w:r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lastRenderedPageBreak/>
        <w:t>(แสดงผังภาพ</w:t>
      </w:r>
      <w:r w:rsidR="008A0817" w:rsidRPr="009A76D4">
        <w:rPr>
          <w:rFonts w:ascii="TH SarabunPSK" w:eastAsia="SimSun" w:hAnsi="TH SarabunPSK" w:cs="TH SarabunPSK"/>
          <w:color w:val="0070C0"/>
          <w:sz w:val="24"/>
          <w:szCs w:val="24"/>
          <w:cs/>
          <w:lang w:eastAsia="zh-CN"/>
        </w:rPr>
        <w:t xml:space="preserve">ความคิดรวบยอดของงานวิจัยที่แสดงความเกี่ยวข้องระหว่างตัวแปรที่ศึกษา </w:t>
      </w:r>
      <w:r w:rsidRPr="009A76D4">
        <w:rPr>
          <w:rFonts w:ascii="TH SarabunPSK" w:eastAsia="SimSun" w:hAnsi="TH SarabunPSK" w:cs="TH SarabunPSK" w:hint="cs"/>
          <w:color w:val="0070C0"/>
          <w:sz w:val="24"/>
          <w:szCs w:val="24"/>
          <w:cs/>
          <w:lang w:eastAsia="zh-CN"/>
        </w:rPr>
        <w:t>โดย</w:t>
      </w:r>
      <w:r w:rsidR="008A0817" w:rsidRPr="009A76D4">
        <w:rPr>
          <w:rFonts w:ascii="TH SarabunPSK" w:eastAsia="SimSun" w:hAnsi="TH SarabunPSK" w:cs="TH SarabunPSK"/>
          <w:color w:val="0070C0"/>
          <w:sz w:val="24"/>
          <w:szCs w:val="24"/>
          <w:cs/>
          <w:lang w:eastAsia="zh-CN"/>
        </w:rPr>
        <w:t>จะต้องอิงแนวคิด หลักการหรือทฤษฎี</w:t>
      </w:r>
      <w:r w:rsidRPr="009A76D4">
        <w:rPr>
          <w:rFonts w:ascii="TH SarabunPSK" w:eastAsia="SimSun" w:hAnsi="TH SarabunPSK" w:cs="TH SarabunPSK" w:hint="cs"/>
          <w:color w:val="0070C0"/>
          <w:sz w:val="24"/>
          <w:szCs w:val="24"/>
          <w:cs/>
          <w:lang w:eastAsia="zh-CN"/>
        </w:rPr>
        <w:t xml:space="preserve"> หรือมาตรฐานที่เกี่ยวข้องในการพัฒนาผลงานต้นแบบ </w:t>
      </w:r>
      <w:r w:rsidR="008A0817" w:rsidRPr="009A76D4">
        <w:rPr>
          <w:rFonts w:ascii="TH SarabunPSK" w:eastAsia="SimSun" w:hAnsi="TH SarabunPSK" w:cs="TH SarabunPSK"/>
          <w:color w:val="0070C0"/>
          <w:sz w:val="24"/>
          <w:szCs w:val="24"/>
          <w:cs/>
          <w:lang w:eastAsia="zh-CN"/>
        </w:rPr>
        <w:t>ที่น</w:t>
      </w:r>
      <w:r w:rsidR="008A0817" w:rsidRPr="009A76D4">
        <w:rPr>
          <w:rFonts w:ascii="TH SarabunPSK" w:eastAsia="SimSun" w:hAnsi="TH SarabunPSK" w:cs="TH SarabunPSK" w:hint="cs"/>
          <w:color w:val="0070C0"/>
          <w:sz w:val="24"/>
          <w:szCs w:val="24"/>
          <w:cs/>
          <w:lang w:eastAsia="zh-CN"/>
        </w:rPr>
        <w:t>ำ</w:t>
      </w:r>
      <w:r w:rsidR="008A0817" w:rsidRPr="009A76D4">
        <w:rPr>
          <w:rFonts w:ascii="TH SarabunPSK" w:eastAsia="SimSun" w:hAnsi="TH SarabunPSK" w:cs="TH SarabunPSK"/>
          <w:color w:val="0070C0"/>
          <w:sz w:val="24"/>
          <w:szCs w:val="24"/>
          <w:cs/>
          <w:lang w:eastAsia="zh-CN"/>
        </w:rPr>
        <w:t>มาใช้เป็นกรอบการท</w:t>
      </w:r>
      <w:r w:rsidR="008A0817" w:rsidRPr="009A76D4">
        <w:rPr>
          <w:rFonts w:ascii="TH SarabunPSK" w:eastAsia="SimSun" w:hAnsi="TH SarabunPSK" w:cs="TH SarabunPSK" w:hint="cs"/>
          <w:color w:val="0070C0"/>
          <w:sz w:val="24"/>
          <w:szCs w:val="24"/>
          <w:cs/>
          <w:lang w:eastAsia="zh-CN"/>
        </w:rPr>
        <w:t>ำ</w:t>
      </w:r>
      <w:r w:rsidR="008A0817" w:rsidRPr="009A76D4">
        <w:rPr>
          <w:rFonts w:ascii="TH SarabunPSK" w:eastAsia="SimSun" w:hAnsi="TH SarabunPSK" w:cs="TH SarabunPSK"/>
          <w:color w:val="0070C0"/>
          <w:sz w:val="24"/>
          <w:szCs w:val="24"/>
          <w:cs/>
          <w:lang w:eastAsia="zh-CN"/>
        </w:rPr>
        <w:t>วิจัย</w:t>
      </w:r>
      <w:r w:rsidRPr="009A76D4">
        <w:rPr>
          <w:rFonts w:ascii="TH SarabunPSK" w:eastAsia="SimSun" w:hAnsi="TH SarabunPSK" w:cs="TH SarabunPSK" w:hint="cs"/>
          <w:color w:val="0070C0"/>
          <w:sz w:val="24"/>
          <w:szCs w:val="24"/>
          <w:cs/>
          <w:lang w:eastAsia="zh-CN"/>
        </w:rPr>
        <w:t xml:space="preserve"> </w:t>
      </w:r>
      <w:r w:rsidR="008A0817" w:rsidRPr="009A76D4">
        <w:rPr>
          <w:rFonts w:ascii="TH SarabunPSK" w:eastAsia="SimSun" w:hAnsi="TH SarabunPSK" w:cs="TH SarabunPSK"/>
          <w:color w:val="0070C0"/>
          <w:sz w:val="24"/>
          <w:szCs w:val="24"/>
          <w:cs/>
          <w:lang w:eastAsia="zh-CN"/>
        </w:rPr>
        <w:t xml:space="preserve"> และแสดงความสัมพันธ์ระหว่างตัวแปรที่ศึกษา</w:t>
      </w:r>
      <w:r w:rsidRPr="009A76D4">
        <w:rPr>
          <w:rFonts w:ascii="TH SarabunPSK" w:eastAsia="SimSun" w:hAnsi="TH SarabunPSK" w:cs="TH SarabunPSK" w:hint="cs"/>
          <w:color w:val="0070C0"/>
          <w:sz w:val="24"/>
          <w:szCs w:val="24"/>
          <w:cs/>
          <w:lang w:eastAsia="zh-CN"/>
        </w:rPr>
        <w:t xml:space="preserve"> </w:t>
      </w:r>
      <w:r w:rsidR="008A0817" w:rsidRPr="009A76D4">
        <w:rPr>
          <w:rFonts w:ascii="TH SarabunPSK" w:eastAsia="SimSun" w:hAnsi="TH SarabunPSK" w:cs="TH SarabunPSK" w:hint="cs"/>
          <w:color w:val="0070C0"/>
          <w:sz w:val="24"/>
          <w:szCs w:val="24"/>
          <w:cs/>
          <w:lang w:eastAsia="zh-CN"/>
        </w:rPr>
        <w:t>แสดงถึงเป้าหมายและตัวชี้วัดของโครงการ</w:t>
      </w:r>
      <w:r w:rsidRPr="009A76D4">
        <w:rPr>
          <w:rFonts w:ascii="TH SarabunPSK" w:eastAsia="SimSun" w:hAnsi="TH SarabunPSK" w:cs="TH SarabunPSK" w:hint="cs"/>
          <w:color w:val="0070C0"/>
          <w:sz w:val="24"/>
          <w:szCs w:val="24"/>
          <w:cs/>
          <w:lang w:eastAsia="zh-CN"/>
        </w:rPr>
        <w:t>)</w:t>
      </w:r>
    </w:p>
    <w:p w14:paraId="374D0A44" w14:textId="3CA6AF73" w:rsidR="00BB06A4" w:rsidRDefault="009C01A7" w:rsidP="00BB06A4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BB0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B06A4" w:rsidRPr="00236676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เอกสารอ้างอิงของโครงการวิจัย</w:t>
      </w:r>
    </w:p>
    <w:p w14:paraId="124B307A" w14:textId="77777777" w:rsidR="009C01A7" w:rsidRDefault="009C01A7" w:rsidP="00BB06A4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6994C22E" w14:textId="4BD7F782" w:rsidR="008A0817" w:rsidRPr="00BB06A4" w:rsidRDefault="009C01A7" w:rsidP="008A0817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b/>
          <w:bCs/>
          <w:sz w:val="12"/>
          <w:szCs w:val="12"/>
          <w:lang w:bidi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8A0817" w:rsidRPr="00BB06A4">
        <w:rPr>
          <w:rFonts w:ascii="TH SarabunPSK" w:hAnsi="TH SarabunPSK" w:cs="TH SarabunPSK" w:hint="cs"/>
          <w:b/>
          <w:bCs/>
          <w:sz w:val="32"/>
          <w:szCs w:val="32"/>
          <w:cs/>
        </w:rPr>
        <w:t>. ระเบียบวิธีวิจัยและวิธีการดำเนินการวิจัย</w:t>
      </w:r>
    </w:p>
    <w:p w14:paraId="0AEA5D7E" w14:textId="224BAFF6" w:rsidR="008A0817" w:rsidRPr="009A76D4" w:rsidRDefault="00312D68" w:rsidP="009C01A7">
      <w:pPr>
        <w:tabs>
          <w:tab w:val="left" w:pos="284"/>
          <w:tab w:val="left" w:pos="3119"/>
        </w:tabs>
        <w:spacing w:after="240"/>
        <w:ind w:left="284"/>
        <w:jc w:val="thaiDistribute"/>
        <w:rPr>
          <w:rFonts w:ascii="TH SarabunPSK" w:hAnsi="TH SarabunPSK" w:cs="TH SarabunPSK"/>
          <w:color w:val="0070C0"/>
          <w:sz w:val="24"/>
          <w:szCs w:val="24"/>
          <w:lang w:bidi="en-US"/>
        </w:rPr>
      </w:pPr>
      <w:r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(แสดงกระบวนการ</w:t>
      </w:r>
      <w:r w:rsidR="00087E23"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วิจัยและ</w:t>
      </w:r>
      <w:r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พัฒนาเพื่อให้มาตรฐานที่เกี่ยวข้อง</w:t>
      </w:r>
      <w:r w:rsidRPr="009A76D4">
        <w:rPr>
          <w:rFonts w:ascii="TH SarabunPSK" w:eastAsia="SimSun" w:hAnsi="TH SarabunPSK" w:cs="TH SarabunPSK" w:hint="cs"/>
          <w:color w:val="0070C0"/>
          <w:sz w:val="24"/>
          <w:szCs w:val="24"/>
          <w:cs/>
          <w:lang w:eastAsia="zh-CN"/>
        </w:rPr>
        <w:t>)</w:t>
      </w:r>
    </w:p>
    <w:p w14:paraId="5F62DA2B" w14:textId="77777777" w:rsidR="009A76D4" w:rsidRDefault="009A76D4" w:rsidP="000B53AA">
      <w:pPr>
        <w:jc w:val="both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57DCBAFB" w14:textId="77777777" w:rsidR="009A76D4" w:rsidRDefault="009A76D4" w:rsidP="000B53AA">
      <w:pPr>
        <w:jc w:val="both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338467A5" w14:textId="77777777" w:rsidR="009A76D4" w:rsidRDefault="009A76D4" w:rsidP="000B53AA">
      <w:pPr>
        <w:jc w:val="both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40579F9" w14:textId="77777777" w:rsidR="009A76D4" w:rsidRDefault="009A76D4" w:rsidP="000B53AA">
      <w:pPr>
        <w:jc w:val="both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2347F8AE" w14:textId="7988E6A6" w:rsidR="008A0817" w:rsidRPr="00DE3F0E" w:rsidRDefault="008A0817" w:rsidP="000B53AA">
      <w:pPr>
        <w:jc w:val="both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E3F0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ส่วนที่ 3</w:t>
      </w:r>
      <w:r w:rsidRPr="00B552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แผนการดำเนินงาน</w:t>
      </w:r>
    </w:p>
    <w:p w14:paraId="1FC8E176" w14:textId="4DD6AB4F" w:rsidR="008A0817" w:rsidRDefault="00BB06A4" w:rsidP="00DE3F0E">
      <w:pPr>
        <w:spacing w:before="240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1. </w:t>
      </w:r>
      <w:r w:rsidR="008A0817" w:rsidRPr="00A508A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แผนการดำเนินงาน 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458"/>
        <w:gridCol w:w="459"/>
        <w:gridCol w:w="459"/>
        <w:gridCol w:w="1021"/>
        <w:gridCol w:w="1276"/>
      </w:tblGrid>
      <w:tr w:rsidR="008A0817" w:rsidRPr="00184559" w14:paraId="023E67EB" w14:textId="77777777" w:rsidTr="009B096A">
        <w:trPr>
          <w:tblHeader/>
        </w:trPr>
        <w:tc>
          <w:tcPr>
            <w:tcW w:w="2549" w:type="dxa"/>
            <w:vMerge w:val="restart"/>
            <w:vAlign w:val="center"/>
          </w:tcPr>
          <w:p w14:paraId="1BAD2BD0" w14:textId="334D7DD4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4652" w:type="dxa"/>
            <w:gridSpan w:val="12"/>
          </w:tcPr>
          <w:p w14:paraId="5D768C20" w14:textId="6F5B4318" w:rsidR="008A0817" w:rsidRPr="00BB06A4" w:rsidRDefault="009B096A" w:rsidP="002A0EB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ระยะดำเนินงาน</w:t>
            </w:r>
            <w:r w:rsidR="008A0817" w:rsidRPr="00BB06A4">
              <w:rPr>
                <w:rFonts w:ascii="TH SarabunPSK" w:hAnsi="TH SarabunPSK" w:cs="TH SarabunPSK"/>
                <w:cs/>
              </w:rPr>
              <w:t xml:space="preserve"> (เดือน)</w:t>
            </w:r>
          </w:p>
        </w:tc>
        <w:tc>
          <w:tcPr>
            <w:tcW w:w="1021" w:type="dxa"/>
            <w:vMerge w:val="restart"/>
          </w:tcPr>
          <w:p w14:paraId="27EA7EFE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  <w:cs/>
              </w:rPr>
            </w:pPr>
            <w:r w:rsidRPr="00BB06A4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ร้อยละของกิจกรรม</w:t>
            </w:r>
          </w:p>
        </w:tc>
        <w:tc>
          <w:tcPr>
            <w:tcW w:w="1276" w:type="dxa"/>
            <w:vMerge w:val="restart"/>
            <w:vAlign w:val="center"/>
          </w:tcPr>
          <w:p w14:paraId="6A16A82B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  <w:cs/>
              </w:rPr>
            </w:pPr>
            <w:r w:rsidRPr="00BB06A4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8A0817" w:rsidRPr="00751244" w14:paraId="3FA431B0" w14:textId="77777777" w:rsidTr="009B096A">
        <w:trPr>
          <w:tblHeader/>
        </w:trPr>
        <w:tc>
          <w:tcPr>
            <w:tcW w:w="2549" w:type="dxa"/>
            <w:vMerge/>
          </w:tcPr>
          <w:p w14:paraId="2F25643C" w14:textId="77777777" w:rsidR="008A0817" w:rsidRPr="00BB06A4" w:rsidRDefault="008A0817" w:rsidP="002A0EB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vAlign w:val="center"/>
          </w:tcPr>
          <w:p w14:paraId="48831EAD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364" w:type="dxa"/>
            <w:vAlign w:val="center"/>
          </w:tcPr>
          <w:p w14:paraId="693CAB43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364" w:type="dxa"/>
            <w:vAlign w:val="center"/>
          </w:tcPr>
          <w:p w14:paraId="57831011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364" w:type="dxa"/>
            <w:vAlign w:val="center"/>
          </w:tcPr>
          <w:p w14:paraId="5A0C3723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364" w:type="dxa"/>
            <w:vAlign w:val="center"/>
          </w:tcPr>
          <w:p w14:paraId="21AC2730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364" w:type="dxa"/>
            <w:vAlign w:val="center"/>
          </w:tcPr>
          <w:p w14:paraId="64681E5F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364" w:type="dxa"/>
            <w:vAlign w:val="center"/>
          </w:tcPr>
          <w:p w14:paraId="09621CB9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  <w:cs/>
              </w:rPr>
            </w:pPr>
            <w:r w:rsidRPr="00BB06A4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364" w:type="dxa"/>
            <w:vAlign w:val="center"/>
          </w:tcPr>
          <w:p w14:paraId="13F4A280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364" w:type="dxa"/>
            <w:vAlign w:val="center"/>
          </w:tcPr>
          <w:p w14:paraId="2B0AD24E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458" w:type="dxa"/>
            <w:vAlign w:val="center"/>
          </w:tcPr>
          <w:p w14:paraId="5932D0F4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459" w:type="dxa"/>
            <w:vAlign w:val="center"/>
          </w:tcPr>
          <w:p w14:paraId="0D86F995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459" w:type="dxa"/>
            <w:vAlign w:val="center"/>
          </w:tcPr>
          <w:p w14:paraId="0E2193E9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1021" w:type="dxa"/>
            <w:vMerge/>
          </w:tcPr>
          <w:p w14:paraId="39340FC3" w14:textId="77777777" w:rsidR="008A0817" w:rsidRPr="00BB06A4" w:rsidRDefault="008A0817" w:rsidP="002A0EB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14:paraId="1D4D7592" w14:textId="77777777" w:rsidR="008A0817" w:rsidRPr="00BB06A4" w:rsidRDefault="008A0817" w:rsidP="002A0EB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A0817" w:rsidRPr="00751244" w14:paraId="020E5386" w14:textId="77777777" w:rsidTr="009B096A">
        <w:tc>
          <w:tcPr>
            <w:tcW w:w="2549" w:type="dxa"/>
          </w:tcPr>
          <w:p w14:paraId="19130A00" w14:textId="77777777" w:rsidR="008A0817" w:rsidRPr="00BB06A4" w:rsidRDefault="008A0817" w:rsidP="002A0EB9">
            <w:pPr>
              <w:numPr>
                <w:ilvl w:val="0"/>
                <w:numId w:val="3"/>
              </w:numPr>
              <w:ind w:left="284" w:hanging="28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4" w:type="dxa"/>
          </w:tcPr>
          <w:p w14:paraId="0A736C68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364" w:type="dxa"/>
          </w:tcPr>
          <w:p w14:paraId="0912936C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28AE4E35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41FB1508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58629C36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5A0FA852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25B9306D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4C8388E2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6D272449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</w:tcPr>
          <w:p w14:paraId="11A7EABA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71E48BC1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67D24F11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1" w:type="dxa"/>
          </w:tcPr>
          <w:p w14:paraId="0A302502" w14:textId="77777777" w:rsidR="008A0817" w:rsidRPr="00BB06A4" w:rsidRDefault="008A0817" w:rsidP="002A0EB9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74086B6E" w14:textId="77777777" w:rsidR="008A0817" w:rsidRPr="00BB06A4" w:rsidRDefault="008A0817" w:rsidP="002A0EB9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8A0817" w:rsidRPr="00751244" w14:paraId="31E02DE8" w14:textId="77777777" w:rsidTr="009B096A">
        <w:tc>
          <w:tcPr>
            <w:tcW w:w="2549" w:type="dxa"/>
          </w:tcPr>
          <w:p w14:paraId="7AA6F931" w14:textId="77777777" w:rsidR="008A0817" w:rsidRPr="00BB06A4" w:rsidRDefault="008A0817" w:rsidP="002A0EB9">
            <w:pPr>
              <w:rPr>
                <w:rFonts w:ascii="TH SarabunPSK" w:hAnsi="TH SarabunPSK" w:cs="TH SarabunPSK"/>
                <w:cs/>
              </w:rPr>
            </w:pPr>
            <w:r w:rsidRPr="00BB06A4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364" w:type="dxa"/>
          </w:tcPr>
          <w:p w14:paraId="72B2D1DF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512A5FB5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364" w:type="dxa"/>
          </w:tcPr>
          <w:p w14:paraId="61A67ACB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364" w:type="dxa"/>
          </w:tcPr>
          <w:p w14:paraId="4AC1A7FE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0256AAD9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51E4E5B4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554CFDF0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05B6BEFA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4EC927AE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</w:tcPr>
          <w:p w14:paraId="16041428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3586031F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713285C4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1" w:type="dxa"/>
          </w:tcPr>
          <w:p w14:paraId="3A429150" w14:textId="77777777" w:rsidR="008A0817" w:rsidRPr="00BB06A4" w:rsidRDefault="008A0817" w:rsidP="002A0EB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26CD6D20" w14:textId="77777777" w:rsidR="008A0817" w:rsidRPr="00BB06A4" w:rsidRDefault="008A0817" w:rsidP="002A0EB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8A0817" w:rsidRPr="00751244" w14:paraId="0A2808AF" w14:textId="77777777" w:rsidTr="009B096A">
        <w:tc>
          <w:tcPr>
            <w:tcW w:w="2549" w:type="dxa"/>
          </w:tcPr>
          <w:p w14:paraId="004DE97D" w14:textId="77777777" w:rsidR="008A0817" w:rsidRPr="00BB06A4" w:rsidRDefault="008A0817" w:rsidP="002A0EB9">
            <w:pPr>
              <w:rPr>
                <w:rFonts w:ascii="TH SarabunPSK" w:hAnsi="TH SarabunPSK" w:cs="TH SarabunPSK"/>
                <w:cs/>
              </w:rPr>
            </w:pPr>
            <w:r w:rsidRPr="00BB06A4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364" w:type="dxa"/>
          </w:tcPr>
          <w:p w14:paraId="48030978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378F2F1E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0B0F50B1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65975204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9325ABC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1BCFE518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11949ADF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0D0605A0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3B128FD6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</w:tcPr>
          <w:p w14:paraId="5224CDDF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68FAC8A3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77F0133E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1" w:type="dxa"/>
          </w:tcPr>
          <w:p w14:paraId="501F1F4B" w14:textId="77777777" w:rsidR="008A0817" w:rsidRPr="00BB06A4" w:rsidRDefault="008A0817" w:rsidP="002A0EB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55005E21" w14:textId="77777777" w:rsidR="008A0817" w:rsidRPr="00BB06A4" w:rsidRDefault="008A0817" w:rsidP="002A0EB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A0817" w:rsidRPr="00751244" w14:paraId="616D436E" w14:textId="77777777" w:rsidTr="009B096A">
        <w:tc>
          <w:tcPr>
            <w:tcW w:w="2549" w:type="dxa"/>
          </w:tcPr>
          <w:p w14:paraId="3CE1DC3E" w14:textId="77777777" w:rsidR="008A0817" w:rsidRPr="00BB06A4" w:rsidRDefault="008A0817" w:rsidP="002A0EB9">
            <w:pPr>
              <w:rPr>
                <w:rFonts w:ascii="TH SarabunPSK" w:hAnsi="TH SarabunPSK" w:cs="TH SarabunPSK"/>
                <w:i/>
                <w:iCs/>
                <w:color w:val="FF0000"/>
                <w:cs/>
              </w:rPr>
            </w:pPr>
          </w:p>
        </w:tc>
        <w:tc>
          <w:tcPr>
            <w:tcW w:w="364" w:type="dxa"/>
          </w:tcPr>
          <w:p w14:paraId="3FCB18FB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6D8A2295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675DA051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0DDC3CBD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5512D50F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4E847558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4A968317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0B2FE632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479EC1AA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</w:tcPr>
          <w:p w14:paraId="307864C2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15BE43B1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3F378F47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1" w:type="dxa"/>
          </w:tcPr>
          <w:p w14:paraId="5180768D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  <w:cs/>
              </w:rPr>
              <w:t>100</w:t>
            </w:r>
          </w:p>
        </w:tc>
        <w:tc>
          <w:tcPr>
            <w:tcW w:w="1276" w:type="dxa"/>
          </w:tcPr>
          <w:p w14:paraId="4850DE4E" w14:textId="77777777" w:rsidR="008A0817" w:rsidRPr="00BB06A4" w:rsidRDefault="008A0817" w:rsidP="002A0EB9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14:paraId="393ACB92" w14:textId="39168499" w:rsidR="000B53AA" w:rsidRDefault="00BB06A4" w:rsidP="009C01A7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B53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สถานที่ทำการทดลอง/เก็บข้อมูล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979"/>
        <w:gridCol w:w="2171"/>
      </w:tblGrid>
      <w:tr w:rsidR="00EC1894" w14:paraId="6A74DB40" w14:textId="77777777" w:rsidTr="00BB06A4">
        <w:tc>
          <w:tcPr>
            <w:tcW w:w="2405" w:type="dxa"/>
          </w:tcPr>
          <w:p w14:paraId="76AC27BE" w14:textId="054DFBAB" w:rsidR="00EC1894" w:rsidRDefault="00EC1894" w:rsidP="008A081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126" w:type="dxa"/>
          </w:tcPr>
          <w:p w14:paraId="457DAA5F" w14:textId="70C92CB5" w:rsidR="00EC1894" w:rsidRDefault="00EC1894" w:rsidP="008A081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1979" w:type="dxa"/>
          </w:tcPr>
          <w:p w14:paraId="00FDCC37" w14:textId="51882608" w:rsidR="00EC1894" w:rsidRDefault="00EC1894" w:rsidP="008A081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171" w:type="dxa"/>
          </w:tcPr>
          <w:p w14:paraId="23901B52" w14:textId="4DC8B0E5" w:rsidR="00EC1894" w:rsidRDefault="00EC1894" w:rsidP="008A081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EC1894" w14:paraId="1366404A" w14:textId="77777777" w:rsidTr="00BB06A4">
        <w:tc>
          <w:tcPr>
            <w:tcW w:w="2405" w:type="dxa"/>
          </w:tcPr>
          <w:p w14:paraId="200C1003" w14:textId="031BCE19" w:rsidR="00EC1894" w:rsidRDefault="00000000" w:rsidP="008A081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InOut"/>
                <w:id w:val="262501219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="00EC1894"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</w:tcPr>
          <w:p w14:paraId="09CF1883" w14:textId="0261DB8B" w:rsidR="00EC1894" w:rsidRDefault="00000000" w:rsidP="008A081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Name"/>
                <w:id w:val="1156269997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Content>
                <w:r w:rsidR="00EC1894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1979" w:type="dxa"/>
          </w:tcPr>
          <w:p w14:paraId="68EC0FC3" w14:textId="3B4843EB" w:rsidR="00EC1894" w:rsidRDefault="00000000" w:rsidP="008A081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Type"/>
                <w:id w:val="-1944453407"/>
                <w:dropDownList>
                  <w:listItem w:displayText="ห้องปฏิบัติการ" w:value="1"/>
                  <w:listItem w:displayText="ภาคสนาม" w:value="2"/>
                  <w:listItem w:displayText="สำนักงาน" w:value="3"/>
                </w:dropDownList>
              </w:sdtPr>
              <w:sdtContent>
                <w:r w:rsidR="00EC1894"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ห้องปฏิบัติการ</w:t>
                </w:r>
              </w:sdtContent>
            </w:sdt>
          </w:p>
        </w:tc>
        <w:tc>
          <w:tcPr>
            <w:tcW w:w="2171" w:type="dxa"/>
          </w:tcPr>
          <w:p w14:paraId="43259231" w14:textId="77777777" w:rsidR="00EC1894" w:rsidRDefault="00EC1894" w:rsidP="008A081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1894" w14:paraId="6EC34D94" w14:textId="77777777" w:rsidTr="00BB06A4">
        <w:tc>
          <w:tcPr>
            <w:tcW w:w="2405" w:type="dxa"/>
          </w:tcPr>
          <w:p w14:paraId="33F6AE32" w14:textId="37FA83E3" w:rsidR="00EC1894" w:rsidRPr="00DA3DCC" w:rsidRDefault="00000000" w:rsidP="00EC189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InOut"/>
                <w:id w:val="-2026159564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="00EC1894"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</w:tcPr>
          <w:p w14:paraId="198571E8" w14:textId="20A28052" w:rsidR="00EC1894" w:rsidRDefault="00000000" w:rsidP="00EC189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Name"/>
                <w:id w:val="579402567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Content>
                <w:r w:rsidR="00EC1894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1979" w:type="dxa"/>
          </w:tcPr>
          <w:p w14:paraId="2F6F9E89" w14:textId="0D2855A7" w:rsidR="00EC1894" w:rsidRPr="00DA3DCC" w:rsidRDefault="00000000" w:rsidP="00EC189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Type"/>
                <w:id w:val="1122029805"/>
                <w:dropDownList>
                  <w:listItem w:displayText="ห้องปฏิบัติการ" w:value="1"/>
                  <w:listItem w:displayText="ภาคสนาม" w:value="2"/>
                  <w:listItem w:displayText="สำนักงาน" w:value="3"/>
                </w:dropDownList>
              </w:sdtPr>
              <w:sdtContent>
                <w:r w:rsidR="00EC1894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ภาคสนาม</w:t>
                </w:r>
              </w:sdtContent>
            </w:sdt>
          </w:p>
        </w:tc>
        <w:tc>
          <w:tcPr>
            <w:tcW w:w="2171" w:type="dxa"/>
          </w:tcPr>
          <w:p w14:paraId="6821ABA8" w14:textId="77777777" w:rsidR="00EC1894" w:rsidRDefault="00EC1894" w:rsidP="00EC1894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31C798" w14:textId="1212B6BE" w:rsidR="000B53AA" w:rsidRPr="009A76D4" w:rsidRDefault="00BB06A4" w:rsidP="009C01A7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color w:val="0070C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0B53AA" w:rsidRPr="00236676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งบประมาณของ</w:t>
      </w:r>
      <w:r w:rsidR="000B53AA" w:rsidRPr="009A76D4">
        <w:rPr>
          <w:rFonts w:ascii="TH SarabunPSK" w:hAnsi="TH SarabunPSK" w:cs="TH SarabunPSK"/>
          <w:b/>
          <w:bCs/>
          <w:color w:val="0070C0"/>
          <w:cs/>
        </w:rPr>
        <w:t>โครงการวิจัย</w:t>
      </w:r>
      <w:r w:rsidR="000B53AA" w:rsidRPr="009A76D4">
        <w:rPr>
          <w:rFonts w:ascii="TH SarabunPSK" w:hAnsi="TH SarabunPSK" w:cs="TH SarabunPSK" w:hint="cs"/>
          <w:i/>
          <w:iCs/>
          <w:color w:val="0070C0"/>
          <w:spacing w:val="-2"/>
          <w:cs/>
        </w:rPr>
        <w:t xml:space="preserve"> </w:t>
      </w:r>
      <w:r w:rsidR="000B53AA" w:rsidRPr="009A76D4">
        <w:rPr>
          <w:rFonts w:ascii="TH SarabunPSK" w:hAnsi="TH SarabunPSK" w:cs="TH SarabunPSK"/>
          <w:color w:val="0070C0"/>
          <w:sz w:val="24"/>
          <w:szCs w:val="24"/>
          <w:cs/>
        </w:rPr>
        <w:t xml:space="preserve">(ระบุงบประมาณโครงการวิจัย โดยจำแนกตามหมวดเงิน พร้อมแสดงรายละเอียดในลักษณะ </w:t>
      </w:r>
      <w:r w:rsidR="000B53AA" w:rsidRPr="009A76D4">
        <w:rPr>
          <w:rFonts w:ascii="TH SarabunPSK" w:hAnsi="TH SarabunPSK" w:cs="TH SarabunPSK"/>
          <w:color w:val="0070C0"/>
          <w:sz w:val="24"/>
          <w:szCs w:val="24"/>
        </w:rPr>
        <w:t xml:space="preserve">Unit Cost </w:t>
      </w:r>
      <w:r w:rsidR="000B53AA" w:rsidRPr="009A76D4">
        <w:rPr>
          <w:rFonts w:ascii="TH SarabunPSK" w:hAnsi="TH SarabunPSK" w:cs="TH SarabunPSK"/>
          <w:color w:val="0070C0"/>
          <w:sz w:val="24"/>
          <w:szCs w:val="24"/>
          <w:cs/>
        </w:rPr>
        <w:t>- รายการจำนวนและค่าใช้จ่ายต่อหน่วยและไม่ต้องระบุค่าสาธารณูปโภคสำหรับคณะและมหาวิทยาลัย)</w:t>
      </w:r>
    </w:p>
    <w:p w14:paraId="51A2C434" w14:textId="77777777" w:rsidR="008A0817" w:rsidRDefault="008A0817" w:rsidP="000B53AA">
      <w:pPr>
        <w:tabs>
          <w:tab w:val="left" w:pos="426"/>
        </w:tabs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tbl>
      <w:tblPr>
        <w:tblW w:w="8639" w:type="dxa"/>
        <w:tblBorders>
          <w:top w:val="single" w:sz="6" w:space="0" w:color="D0D7E9"/>
          <w:left w:val="single" w:sz="6" w:space="0" w:color="D0D7E9"/>
          <w:bottom w:val="single" w:sz="6" w:space="0" w:color="D0D7E9"/>
          <w:right w:val="single" w:sz="6" w:space="0" w:color="D0D7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709"/>
        <w:gridCol w:w="992"/>
        <w:gridCol w:w="851"/>
        <w:gridCol w:w="708"/>
        <w:gridCol w:w="1276"/>
        <w:gridCol w:w="1134"/>
      </w:tblGrid>
      <w:tr w:rsidR="00087E23" w:rsidRPr="009A4E06" w14:paraId="08809DD9" w14:textId="77777777" w:rsidTr="00087E23">
        <w:trPr>
          <w:trHeight w:val="375"/>
          <w:tblHeader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</w:tcPr>
          <w:p w14:paraId="3573D08C" w14:textId="77777777" w:rsidR="00087E23" w:rsidRPr="00DE3F0E" w:rsidRDefault="00087E23" w:rsidP="00462293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DE3F0E">
              <w:rPr>
                <w:rFonts w:ascii="TH SarabunPSK" w:hAnsi="TH SarabunPSK" w:cs="TH SarabunPSK"/>
                <w:b/>
                <w:bCs/>
                <w:spacing w:val="-6"/>
                <w:cs/>
              </w:rPr>
              <w:t>หมวดค่าใช้จ่าย/รายละเอียด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37144D79" w14:textId="77777777" w:rsidR="00087E23" w:rsidRPr="00DE3F0E" w:rsidRDefault="00087E23" w:rsidP="00462293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DE3F0E">
              <w:rPr>
                <w:rFonts w:ascii="TH SarabunPSK" w:hAnsi="TH SarabunPSK" w:cs="TH SarabunPSK"/>
                <w:b/>
                <w:bCs/>
                <w:spacing w:val="-6"/>
                <w:cs/>
              </w:rPr>
              <w:t>จำนวน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20ECE0CB" w14:textId="77777777" w:rsidR="00087E23" w:rsidRPr="00DE3F0E" w:rsidRDefault="00087E23" w:rsidP="00462293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DE3F0E">
              <w:rPr>
                <w:rFonts w:ascii="TH SarabunPSK" w:hAnsi="TH SarabunPSK" w:cs="TH SarabunPSK"/>
                <w:b/>
                <w:bCs/>
                <w:spacing w:val="-6"/>
                <w:cs/>
              </w:rPr>
              <w:t>หน่วยนับ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3A788A50" w14:textId="77777777" w:rsidR="00087E23" w:rsidRPr="00DE3F0E" w:rsidRDefault="00087E23" w:rsidP="00462293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DE3F0E">
              <w:rPr>
                <w:rFonts w:ascii="TH SarabunPSK" w:hAnsi="TH SarabunPSK" w:cs="TH SarabunPSK"/>
                <w:b/>
                <w:bCs/>
                <w:spacing w:val="-6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3D5EEC3D" w14:textId="77777777" w:rsidR="00087E23" w:rsidRPr="00DE3F0E" w:rsidRDefault="00087E23" w:rsidP="00462293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DE3F0E">
              <w:rPr>
                <w:rFonts w:ascii="TH SarabunPSK" w:hAnsi="TH SarabunPSK" w:cs="TH SarabunPSK"/>
                <w:b/>
                <w:bCs/>
                <w:spacing w:val="-6"/>
                <w:cs/>
              </w:rPr>
              <w:t>ครั้ง/เดือน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7D99BD71" w14:textId="77777777" w:rsidR="00087E23" w:rsidRPr="00DE3F0E" w:rsidRDefault="00087E23" w:rsidP="00462293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DE3F0E">
              <w:rPr>
                <w:rFonts w:ascii="TH SarabunPSK" w:hAnsi="TH SarabunPSK" w:cs="TH SarabunPSK"/>
                <w:b/>
                <w:bCs/>
                <w:spacing w:val="-6"/>
                <w:cs/>
              </w:rPr>
              <w:t>ราคาต่อหน่วย (บาท)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0E059DBA" w14:textId="77777777" w:rsidR="00087E23" w:rsidRPr="00DE3F0E" w:rsidRDefault="00087E23" w:rsidP="00462293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DE3F0E">
              <w:rPr>
                <w:rFonts w:ascii="TH SarabunPSK" w:hAnsi="TH SarabunPSK" w:cs="TH SarabunPSK"/>
                <w:b/>
                <w:bCs/>
                <w:spacing w:val="-6"/>
                <w:cs/>
              </w:rPr>
              <w:t>งบประมาณ(บาท)</w:t>
            </w:r>
          </w:p>
        </w:tc>
      </w:tr>
      <w:tr w:rsidR="00087E23" w:rsidRPr="009A4E06" w14:paraId="7E51A950" w14:textId="77777777" w:rsidTr="00087E23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91DBAB" w14:textId="212D98D8" w:rsidR="00087E23" w:rsidRPr="00DE3F0E" w:rsidRDefault="00087E23" w:rsidP="00DE3F0E">
            <w:pPr>
              <w:ind w:left="120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DE3F0E">
              <w:rPr>
                <w:rFonts w:ascii="TH SarabunPSK" w:hAnsi="TH SarabunPSK" w:cs="TH SarabunPSK"/>
                <w:b/>
                <w:bCs/>
                <w:cs/>
              </w:rPr>
              <w:t>หมวดค่าตอบแทน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A52CB3" w14:textId="77777777" w:rsidR="00087E23" w:rsidRPr="00DE3F0E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B0B95A" w14:textId="77777777" w:rsidR="00087E23" w:rsidRPr="00DE3F0E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C381F2" w14:textId="77777777" w:rsidR="00087E23" w:rsidRPr="00DE3F0E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5CE8FF" w14:textId="77777777" w:rsidR="00087E23" w:rsidRPr="00DE3F0E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634E70" w14:textId="77777777" w:rsidR="00087E23" w:rsidRPr="00DE3F0E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C4E352" w14:textId="77777777" w:rsidR="00087E23" w:rsidRPr="00DE3F0E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  <w:tr w:rsidR="00087E23" w:rsidRPr="008164D4" w14:paraId="50D95451" w14:textId="77777777" w:rsidTr="00087E23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17E501" w14:textId="6D4D522F" w:rsidR="00087E23" w:rsidRPr="006E183A" w:rsidRDefault="00087E23" w:rsidP="00DE3F0E">
            <w:pPr>
              <w:ind w:left="120"/>
              <w:rPr>
                <w:rFonts w:ascii="TH SarabunPSK" w:hAnsi="TH SarabunPSK" w:cs="TH SarabunPSK"/>
                <w:spacing w:val="-6"/>
                <w:cs/>
              </w:rPr>
            </w:pPr>
            <w:r w:rsidRPr="009A76D4">
              <w:rPr>
                <w:rFonts w:ascii="TH SarabunPSK" w:hAnsi="TH SarabunPSK" w:cs="TH SarabunPSK"/>
                <w:color w:val="FF0000"/>
                <w:spacing w:val="-6"/>
                <w:cs/>
              </w:rPr>
              <w:t>ตัวอย่าง</w:t>
            </w:r>
            <w:r w:rsidRPr="006E183A">
              <w:rPr>
                <w:rFonts w:ascii="TH SarabunPSK" w:hAnsi="TH SarabunPSK" w:cs="TH SarabunPSK"/>
                <w:spacing w:val="-6"/>
                <w:cs/>
              </w:rPr>
              <w:t xml:space="preserve"> ค่าตอบแทนผู้เชี่ยวชาญ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B9303B" w14:textId="58D443D1" w:rsidR="00087E23" w:rsidRPr="006E183A" w:rsidRDefault="00DE3F0E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7C0B3E" w14:textId="04B1725F" w:rsidR="00087E23" w:rsidRPr="006E183A" w:rsidRDefault="00DE3F0E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งาน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C83220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/>
                <w:spacing w:val="-6"/>
                <w:cs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37BEFB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/>
                <w:spacing w:val="-6"/>
                <w:cs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A6765C" w14:textId="725BCCDA" w:rsidR="00087E23" w:rsidRPr="006E183A" w:rsidRDefault="00DE3F0E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1,000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174C5D" w14:textId="320E3CB7" w:rsidR="00087E23" w:rsidRPr="006E183A" w:rsidRDefault="00DE3F0E" w:rsidP="00087E23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1,000</w:t>
            </w:r>
          </w:p>
        </w:tc>
      </w:tr>
      <w:tr w:rsidR="00087E23" w:rsidRPr="009A4E06" w14:paraId="172951DB" w14:textId="77777777" w:rsidTr="00087E23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62EAC2" w14:textId="5A0B229E" w:rsidR="00087E23" w:rsidRPr="006E183A" w:rsidRDefault="009A76D4" w:rsidP="00DE3F0E">
            <w:pPr>
              <w:ind w:left="120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9A76D4">
              <w:rPr>
                <w:rFonts w:ascii="TH SarabunPSK" w:hAnsi="TH SarabunPSK" w:cs="TH SarabunPSK"/>
                <w:color w:val="FF0000"/>
                <w:spacing w:val="-6"/>
                <w:cs/>
              </w:rPr>
              <w:t>ตัวอย่าง</w:t>
            </w:r>
            <w:r w:rsidR="00087E23" w:rsidRPr="006E183A">
              <w:rPr>
                <w:rFonts w:ascii="TH SarabunPSK" w:hAnsi="TH SarabunPSK" w:cs="TH SarabunPSK"/>
                <w:spacing w:val="-6"/>
                <w:cs/>
              </w:rPr>
              <w:t>ค่าตอบแทนนักวิจัย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D4D8E4" w14:textId="43C60865" w:rsidR="00087E23" w:rsidRPr="006E183A" w:rsidRDefault="00DE3F0E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915016" w14:textId="5EA71C9E" w:rsidR="00087E23" w:rsidRPr="006E183A" w:rsidRDefault="00DE3F0E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เดือน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BA2ABE" w14:textId="673C0ECC" w:rsidR="00087E23" w:rsidRPr="006E183A" w:rsidRDefault="00DE3F0E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069130" w14:textId="06108B8B" w:rsidR="00087E23" w:rsidRPr="006E183A" w:rsidRDefault="00DE3F0E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FCDA4B" w14:textId="2DC5E9B7" w:rsidR="00087E23" w:rsidRPr="006E183A" w:rsidRDefault="00DE3F0E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1,000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4F52D3" w14:textId="4B5972FA" w:rsidR="00087E23" w:rsidRPr="006E183A" w:rsidRDefault="00DE3F0E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10,000</w:t>
            </w:r>
          </w:p>
        </w:tc>
      </w:tr>
      <w:tr w:rsidR="00087E23" w:rsidRPr="009A4E06" w14:paraId="7BAE3987" w14:textId="77777777" w:rsidTr="00087E23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B59363" w14:textId="7EEAC5DA" w:rsidR="00087E23" w:rsidRPr="006E183A" w:rsidRDefault="00087E23" w:rsidP="00DE3F0E">
            <w:pPr>
              <w:ind w:left="120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/>
                <w:b/>
                <w:bCs/>
                <w:cs/>
              </w:rPr>
              <w:lastRenderedPageBreak/>
              <w:t>หมวดค่าใช้สอย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E431A0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50C035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EA9F79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F4C636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64FCFB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49EA4C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  <w:tr w:rsidR="00087E23" w:rsidRPr="009A4E06" w14:paraId="2D51EAF0" w14:textId="77777777" w:rsidTr="00087E23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8E97E2" w14:textId="3111CB27" w:rsidR="00087E23" w:rsidRPr="006E183A" w:rsidRDefault="009A76D4" w:rsidP="00DE3F0E">
            <w:pPr>
              <w:ind w:left="120"/>
              <w:rPr>
                <w:rFonts w:ascii="TH SarabunPSK" w:hAnsi="TH SarabunPSK" w:cs="TH SarabunPSK"/>
                <w:spacing w:val="-6"/>
                <w:cs/>
              </w:rPr>
            </w:pPr>
            <w:r w:rsidRPr="009A76D4">
              <w:rPr>
                <w:rFonts w:ascii="TH SarabunPSK" w:hAnsi="TH SarabunPSK" w:cs="TH SarabunPSK"/>
                <w:color w:val="FF0000"/>
                <w:spacing w:val="-6"/>
                <w:cs/>
              </w:rPr>
              <w:t>ตัวอย่าง</w:t>
            </w:r>
            <w:r w:rsidR="00087E23" w:rsidRPr="006E183A">
              <w:rPr>
                <w:rFonts w:ascii="TH SarabunPSK" w:hAnsi="TH SarabunPSK" w:cs="TH SarabunPSK"/>
                <w:spacing w:val="-6"/>
                <w:cs/>
              </w:rPr>
              <w:t xml:space="preserve"> ค่าจ้างเหมา</w:t>
            </w:r>
            <w:r>
              <w:rPr>
                <w:rFonts w:ascii="TH SarabunPSK" w:hAnsi="TH SarabunPSK" w:cs="TH SarabunPSK" w:hint="cs"/>
                <w:spacing w:val="-6"/>
                <w:cs/>
              </w:rPr>
              <w:t>วิเคราะห์ตัวอย่าง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6570B4" w14:textId="79708627" w:rsidR="00087E23" w:rsidRPr="006E183A" w:rsidRDefault="009A76D4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cs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A15454" w14:textId="0365DBB0" w:rsidR="00087E23" w:rsidRPr="006E183A" w:rsidRDefault="009A76D4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cs/>
              </w:rPr>
              <w:t>ตัวอย่าง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2CD110" w14:textId="6CD76C11" w:rsidR="00087E23" w:rsidRPr="006E183A" w:rsidRDefault="009A76D4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cs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5D35A4" w14:textId="1F59C994" w:rsidR="00087E23" w:rsidRPr="006E183A" w:rsidRDefault="009A76D4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cs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DFC4D3" w14:textId="3294B8AE" w:rsidR="00087E23" w:rsidRPr="006E183A" w:rsidRDefault="009A76D4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cs/>
              </w:rPr>
              <w:t>2,000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8E8A07" w14:textId="0C9F7002" w:rsidR="00087E23" w:rsidRPr="006E183A" w:rsidRDefault="009A76D4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cs/>
              </w:rPr>
              <w:t>20,000</w:t>
            </w:r>
          </w:p>
        </w:tc>
      </w:tr>
      <w:tr w:rsidR="00087E23" w:rsidRPr="009A4E06" w14:paraId="717ADE27" w14:textId="77777777" w:rsidTr="00087E23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72ECCA" w14:textId="061712F1" w:rsidR="00087E23" w:rsidRPr="006E183A" w:rsidRDefault="009A76D4" w:rsidP="00DE3F0E">
            <w:pPr>
              <w:ind w:left="120"/>
              <w:rPr>
                <w:rFonts w:ascii="TH SarabunPSK" w:hAnsi="TH SarabunPSK" w:cs="TH SarabunPSK"/>
                <w:spacing w:val="-6"/>
                <w:cs/>
              </w:rPr>
            </w:pPr>
            <w:r w:rsidRPr="009A76D4">
              <w:rPr>
                <w:rFonts w:ascii="TH SarabunPSK" w:hAnsi="TH SarabunPSK" w:cs="TH SarabunPSK"/>
                <w:color w:val="FF0000"/>
                <w:spacing w:val="-6"/>
                <w:cs/>
              </w:rPr>
              <w:t>ตัวอย่าง</w:t>
            </w: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 xml:space="preserve"> </w:t>
            </w:r>
            <w:r w:rsidR="00087E23" w:rsidRPr="006E183A">
              <w:rPr>
                <w:rFonts w:ascii="TH SarabunPSK" w:hAnsi="TH SarabunPSK" w:cs="TH SarabunPSK"/>
                <w:spacing w:val="-6"/>
                <w:cs/>
              </w:rPr>
              <w:t>ค่าพาหนะเดินทางไปเก็บข้อมูล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F2D5D4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01F4B0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14F981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B47D1D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30A4AC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2A0127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  <w:tr w:rsidR="00087E23" w:rsidRPr="009A4E06" w14:paraId="43066C88" w14:textId="77777777" w:rsidTr="00087E23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B01EE2" w14:textId="3E3E5901" w:rsidR="00087E23" w:rsidRPr="006E183A" w:rsidRDefault="009A76D4" w:rsidP="00DE3F0E">
            <w:pPr>
              <w:ind w:left="120"/>
              <w:rPr>
                <w:rFonts w:ascii="TH SarabunPSK" w:hAnsi="TH SarabunPSK" w:cs="TH SarabunPSK"/>
                <w:spacing w:val="-6"/>
                <w:cs/>
              </w:rPr>
            </w:pPr>
            <w:r w:rsidRPr="009A76D4">
              <w:rPr>
                <w:rFonts w:ascii="TH SarabunPSK" w:hAnsi="TH SarabunPSK" w:cs="TH SarabunPSK"/>
                <w:color w:val="FF0000"/>
                <w:spacing w:val="-6"/>
                <w:cs/>
              </w:rPr>
              <w:t>ตัวอย่าง</w:t>
            </w: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 xml:space="preserve"> </w:t>
            </w:r>
            <w:r w:rsidR="00087E23" w:rsidRPr="006E183A">
              <w:rPr>
                <w:rFonts w:ascii="TH SarabunPSK" w:hAnsi="TH SarabunPSK" w:cs="TH SarabunPSK"/>
                <w:spacing w:val="-6"/>
                <w:cs/>
              </w:rPr>
              <w:t>ค่าเบี้ยเลี้ยง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9D922D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FDAC87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D08B44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7B6979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8A2285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5B20D0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  <w:tr w:rsidR="00DE3F0E" w:rsidRPr="009A4E06" w14:paraId="0B2EA4AD" w14:textId="77777777" w:rsidTr="00087E23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400036" w14:textId="29CA0553" w:rsidR="00DE3F0E" w:rsidRPr="006E183A" w:rsidRDefault="009A76D4" w:rsidP="00DE3F0E">
            <w:pPr>
              <w:ind w:left="120"/>
              <w:rPr>
                <w:rFonts w:ascii="TH SarabunPSK" w:hAnsi="TH SarabunPSK" w:cs="TH SarabunPSK"/>
                <w:spacing w:val="-6"/>
                <w:cs/>
              </w:rPr>
            </w:pPr>
            <w:r w:rsidRPr="009A76D4">
              <w:rPr>
                <w:rFonts w:ascii="TH SarabunPSK" w:hAnsi="TH SarabunPSK" w:cs="TH SarabunPSK"/>
                <w:color w:val="FF0000"/>
                <w:spacing w:val="-6"/>
                <w:cs/>
              </w:rPr>
              <w:t>ตัวอย่าง</w:t>
            </w: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 xml:space="preserve"> </w:t>
            </w:r>
            <w:r w:rsidR="00DE3F0E" w:rsidRPr="006E183A">
              <w:rPr>
                <w:rFonts w:ascii="TH SarabunPSK" w:hAnsi="TH SarabunPSK" w:cs="TH SarabunPSK"/>
                <w:spacing w:val="-6"/>
                <w:cs/>
              </w:rPr>
              <w:t>ค่าที่พัก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54D941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1F70F3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3CE80D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9F2965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03C61C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D3DF69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  <w:tr w:rsidR="00DE3F0E" w:rsidRPr="009A4E06" w14:paraId="6D55B45E" w14:textId="77777777" w:rsidTr="00087E23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3E911E" w14:textId="614B7930" w:rsidR="00DE3F0E" w:rsidRPr="006E183A" w:rsidRDefault="009A76D4" w:rsidP="00DE3F0E">
            <w:pPr>
              <w:ind w:left="120"/>
              <w:rPr>
                <w:rFonts w:ascii="TH SarabunPSK" w:hAnsi="TH SarabunPSK" w:cs="TH SarabunPSK"/>
                <w:spacing w:val="-6"/>
                <w:cs/>
              </w:rPr>
            </w:pPr>
            <w:r w:rsidRPr="009A76D4">
              <w:rPr>
                <w:rFonts w:ascii="TH SarabunPSK" w:hAnsi="TH SarabunPSK" w:cs="TH SarabunPSK"/>
                <w:color w:val="FF0000"/>
                <w:spacing w:val="-6"/>
                <w:cs/>
              </w:rPr>
              <w:t>ตัวอย่าง</w:t>
            </w: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 xml:space="preserve"> </w:t>
            </w:r>
            <w:r w:rsidR="00DE3F0E" w:rsidRPr="006E183A">
              <w:rPr>
                <w:rFonts w:ascii="TH SarabunPSK" w:hAnsi="TH SarabunPSK" w:cs="TH SarabunPSK"/>
                <w:spacing w:val="-6"/>
                <w:cs/>
              </w:rPr>
              <w:t>ค่าตอบแทนอาสาสมัคร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520BE2" w14:textId="0C28174C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9EAABB" w14:textId="791266EB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งาน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08824E" w14:textId="52033AEF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10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7BB0EB" w14:textId="60F8BC83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3F0541" w14:textId="4164D7B0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B97F4E" w14:textId="54B35C91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2,000</w:t>
            </w:r>
          </w:p>
        </w:tc>
      </w:tr>
      <w:tr w:rsidR="00DE3F0E" w:rsidRPr="009A4E06" w14:paraId="70AE8A7C" w14:textId="77777777" w:rsidTr="00087E23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BD582F" w14:textId="2D19BD58" w:rsidR="00DE3F0E" w:rsidRPr="006E183A" w:rsidRDefault="00DE3F0E" w:rsidP="00DE3F0E">
            <w:pPr>
              <w:ind w:left="120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ED036D" w14:textId="0C658130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A94C35" w14:textId="36844C0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DD5E68" w14:textId="19503EC2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7B6465" w14:textId="304D1CA2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C73B66" w14:textId="41F6B366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3EA78D" w14:textId="5B28A960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  <w:tr w:rsidR="00DE3F0E" w:rsidRPr="009A4E06" w14:paraId="2574BB62" w14:textId="77777777" w:rsidTr="00087E23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C454E1" w14:textId="0A45785F" w:rsidR="00DE3F0E" w:rsidRPr="006E183A" w:rsidRDefault="00DE3F0E" w:rsidP="00DE3F0E">
            <w:pPr>
              <w:ind w:left="120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/>
                <w:b/>
                <w:bCs/>
                <w:cs/>
              </w:rPr>
              <w:t>หมวดค่าวัสดุ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F90C0F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5090DD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D23A09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095D9C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590AB3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FC7DD9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  <w:tr w:rsidR="00DE3F0E" w:rsidRPr="009A4E06" w14:paraId="3B92BAA1" w14:textId="77777777" w:rsidTr="00087E23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B5504C" w14:textId="0800FF09" w:rsidR="00DE3F0E" w:rsidRPr="006E183A" w:rsidRDefault="00DE3F0E" w:rsidP="00DE3F0E">
            <w:pPr>
              <w:ind w:left="120"/>
              <w:rPr>
                <w:rFonts w:ascii="TH SarabunPSK" w:hAnsi="TH SarabunPSK" w:cs="TH SarabunPSK"/>
                <w:b/>
                <w:bCs/>
                <w:cs/>
              </w:rPr>
            </w:pPr>
            <w:r w:rsidRPr="009A76D4">
              <w:rPr>
                <w:rFonts w:ascii="TH SarabunPSK" w:hAnsi="TH SarabunPSK" w:cs="TH SarabunPSK"/>
                <w:color w:val="FF0000"/>
                <w:cs/>
              </w:rPr>
              <w:t>ตัวอย่าง</w:t>
            </w:r>
            <w:r w:rsidRPr="006E183A">
              <w:rPr>
                <w:rFonts w:ascii="TH SarabunPSK" w:hAnsi="TH SarabunPSK" w:cs="TH SarabunPSK"/>
                <w:cs/>
              </w:rPr>
              <w:t xml:space="preserve"> ค่าวัสดุสำนักงาน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D627B0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BD47A1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71CA46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69B0A7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AACC9D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7863A0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  <w:tr w:rsidR="00DE3F0E" w:rsidRPr="009A4E06" w14:paraId="4A5A5C41" w14:textId="77777777" w:rsidTr="00087E23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46F5B1" w14:textId="6CEE5184" w:rsidR="00DE3F0E" w:rsidRPr="006E183A" w:rsidRDefault="009A76D4" w:rsidP="00DE3F0E">
            <w:pPr>
              <w:ind w:left="120"/>
              <w:rPr>
                <w:rFonts w:ascii="TH SarabunPSK" w:hAnsi="TH SarabunPSK" w:cs="TH SarabunPSK"/>
                <w:b/>
                <w:bCs/>
                <w:cs/>
              </w:rPr>
            </w:pPr>
            <w:r w:rsidRPr="009A76D4">
              <w:rPr>
                <w:rFonts w:ascii="TH SarabunPSK" w:hAnsi="TH SarabunPSK" w:cs="TH SarabunPSK"/>
                <w:color w:val="FF0000"/>
                <w:cs/>
              </w:rPr>
              <w:t>ตัวอย่าง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="00DE3F0E" w:rsidRPr="006E183A">
              <w:rPr>
                <w:rFonts w:ascii="TH SarabunPSK" w:hAnsi="TH SarabunPSK" w:cs="TH SarabunPSK"/>
                <w:cs/>
              </w:rPr>
              <w:t>ค่าวัสดุวิทยาศาสตร์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4C6F60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599B41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A5DD50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281196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37AB4C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B32334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  <w:tr w:rsidR="00DE3F0E" w:rsidRPr="009A4E06" w14:paraId="13F80605" w14:textId="77777777" w:rsidTr="00087E23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FFBE4F" w14:textId="2C892672" w:rsidR="00DE3F0E" w:rsidRPr="006E183A" w:rsidRDefault="00DE3F0E" w:rsidP="00DE3F0E">
            <w:pPr>
              <w:ind w:left="1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34DA94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B23F9A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3EB6A2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F14DD3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4383DA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2600C2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  <w:tr w:rsidR="00DE3F0E" w:rsidRPr="009A4E06" w14:paraId="13A37B8E" w14:textId="77777777" w:rsidTr="00087E23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C13D7B" w14:textId="64891156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cs/>
              </w:rPr>
            </w:pPr>
            <w:r w:rsidRPr="006E183A">
              <w:rPr>
                <w:rFonts w:ascii="TH SarabunPSK" w:hAnsi="TH SarabunPSK" w:cs="TH SarabunPSK" w:hint="cs"/>
                <w:b/>
                <w:bCs/>
                <w:cs/>
              </w:rPr>
              <w:t>รวมทั้งสิ้น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60702C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BC35AE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642B0E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D47F91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2EC274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E6C1BF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</w:tbl>
    <w:p w14:paraId="79269622" w14:textId="0DBA3250" w:rsidR="000B53AA" w:rsidRDefault="000B53AA" w:rsidP="000B53A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486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004862">
        <w:rPr>
          <w:rFonts w:ascii="TH SarabunPSK" w:hAnsi="TH SarabunPSK" w:cs="TH SarabunPSK"/>
          <w:b/>
          <w:bCs/>
          <w:cs/>
        </w:rPr>
        <w:t xml:space="preserve"> </w:t>
      </w:r>
      <w:r w:rsidR="005320CC">
        <w:rPr>
          <w:rFonts w:ascii="TH SarabunPSK" w:hAnsi="TH SarabunPSK" w:cs="TH SarabunPSK" w:hint="cs"/>
          <w:sz w:val="32"/>
          <w:szCs w:val="32"/>
          <w:cs/>
        </w:rPr>
        <w:t>ขอถัว</w:t>
      </w:r>
      <w:r w:rsidRPr="00004862">
        <w:rPr>
          <w:rFonts w:ascii="TH SarabunPSK" w:hAnsi="TH SarabunPSK" w:cs="TH SarabunPSK" w:hint="cs"/>
          <w:sz w:val="32"/>
          <w:szCs w:val="32"/>
          <w:cs/>
        </w:rPr>
        <w:t>จ่าย</w:t>
      </w:r>
      <w:r w:rsidRPr="000048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B28D631" w14:textId="77777777" w:rsidR="009A76D4" w:rsidRDefault="009A76D4" w:rsidP="000B53A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08193D" w14:textId="76EE2129" w:rsidR="00EC1894" w:rsidRPr="00DE3F0E" w:rsidRDefault="00DE3F0E" w:rsidP="009C01A7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3F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EC1894" w:rsidRPr="00DE3F0E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มาตรฐานการวิจัย</w:t>
      </w:r>
    </w:p>
    <w:p w14:paraId="69BD401B" w14:textId="4DEC66D8" w:rsidR="00EC1894" w:rsidRPr="00566BC7" w:rsidRDefault="00000000" w:rsidP="00EC1894">
      <w:pPr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28730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76D4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C1894"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C1894"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1C512AE5" w14:textId="7F323707" w:rsidR="00EC1894" w:rsidRPr="00566BC7" w:rsidRDefault="00000000" w:rsidP="00EC1894">
      <w:pPr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125999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5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C1894"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C1894"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0E759EC" w14:textId="1A0658D8" w:rsidR="00EC1894" w:rsidRPr="00566BC7" w:rsidRDefault="00000000" w:rsidP="00EC1894">
      <w:pPr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63797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5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C1894"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C1894"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07631413" w14:textId="6570B70A" w:rsidR="00DE3F0E" w:rsidRPr="009C01A7" w:rsidRDefault="00000000" w:rsidP="009C01A7">
      <w:pPr>
        <w:spacing w:after="24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05520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5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C1894"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C1894"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="00EC1894"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="00EC1894"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D7BDA70" w14:textId="5B46E25B" w:rsidR="00EC1894" w:rsidRPr="00DE3F0E" w:rsidRDefault="00DE3F0E" w:rsidP="00DE3F0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3F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EC1894" w:rsidRPr="00DE3F0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60"/>
        <w:gridCol w:w="1373"/>
        <w:gridCol w:w="1359"/>
        <w:gridCol w:w="1384"/>
        <w:gridCol w:w="1399"/>
        <w:gridCol w:w="1398"/>
        <w:gridCol w:w="1008"/>
      </w:tblGrid>
      <w:tr w:rsidR="00EC1894" w:rsidRPr="00F81845" w14:paraId="7EE4B529" w14:textId="77777777" w:rsidTr="00DE3F0E">
        <w:trPr>
          <w:tblHeader/>
        </w:trPr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137800BD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17D35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DC1047C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17D35">
              <w:rPr>
                <w:rFonts w:ascii="TH SarabunPSK" w:hAnsi="TH SarabunPSK" w:cs="TH SarabunPSK"/>
                <w:b/>
                <w:bCs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70D6013B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17D35">
              <w:rPr>
                <w:rFonts w:ascii="TH SarabunPSK" w:hAnsi="TH SarabunPSK" w:cs="TH SarabunPSK"/>
                <w:b/>
                <w:bCs/>
                <w:cs/>
              </w:rPr>
              <w:t>ชื่อหน่วยงาน</w:t>
            </w:r>
            <w:r w:rsidRPr="00F17D35">
              <w:rPr>
                <w:rFonts w:ascii="TH SarabunPSK" w:hAnsi="TH SarabunPSK" w:cs="TH SarabunPSK" w:hint="cs"/>
                <w:b/>
                <w:bCs/>
                <w:cs/>
              </w:rPr>
              <w:t>รัฐ</w:t>
            </w:r>
            <w:r w:rsidRPr="00F17D35">
              <w:rPr>
                <w:rFonts w:ascii="TH SarabunPSK" w:hAnsi="TH SarabunPSK" w:cs="TH SarabunPSK"/>
                <w:b/>
                <w:bCs/>
                <w:cs/>
              </w:rPr>
              <w:t>/บริษัท</w:t>
            </w:r>
            <w:r w:rsidRPr="00F17D35">
              <w:rPr>
                <w:rFonts w:ascii="TH SarabunPSK" w:hAnsi="TH SarabunPSK" w:cs="TH SarabunPSK" w:hint="cs"/>
                <w:b/>
                <w:bCs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5CFA1BC2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17D35">
              <w:rPr>
                <w:rFonts w:ascii="TH SarabunPSK" w:hAnsi="TH SarabunPSK" w:cs="TH SarabunPSK"/>
                <w:b/>
                <w:bCs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207CDE7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17D35">
              <w:rPr>
                <w:rFonts w:ascii="TH SarabunPSK" w:hAnsi="TH SarabunPSK" w:cs="TH SarabunPSK"/>
                <w:b/>
                <w:bCs/>
                <w:cs/>
              </w:rPr>
              <w:t>การร่วมลงทุนในรูปแบบตัวเงิน</w:t>
            </w:r>
            <w:r w:rsidRPr="00F17D3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F17D35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F17D35">
              <w:rPr>
                <w:rFonts w:ascii="TH SarabunPSK" w:hAnsi="TH SarabunPSK" w:cs="TH SarabunPSK"/>
                <w:b/>
                <w:bCs/>
              </w:rPr>
              <w:t>in</w:t>
            </w:r>
            <w:r w:rsidRPr="00F17D35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F17D35">
              <w:rPr>
                <w:rFonts w:ascii="TH SarabunPSK" w:hAnsi="TH SarabunPSK" w:cs="TH SarabunPSK"/>
                <w:b/>
                <w:bCs/>
              </w:rPr>
              <w:t>cash</w:t>
            </w:r>
            <w:r w:rsidRPr="00F17D35">
              <w:rPr>
                <w:rFonts w:ascii="TH SarabunPSK" w:hAnsi="TH SarabunPSK" w:cs="TH SarabunPSK"/>
                <w:b/>
                <w:bCs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072C407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17D35">
              <w:rPr>
                <w:rFonts w:ascii="TH SarabunPSK" w:hAnsi="TH SarabunPSK" w:cs="TH SarabunPSK"/>
                <w:b/>
                <w:bCs/>
                <w:cs/>
              </w:rPr>
              <w:t>การร่วมลงทุนในรูปแบบอื่น</w:t>
            </w:r>
          </w:p>
          <w:p w14:paraId="4DD7015C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17D35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F17D35">
              <w:rPr>
                <w:rFonts w:ascii="TH SarabunPSK" w:hAnsi="TH SarabunPSK" w:cs="TH SarabunPSK"/>
                <w:b/>
                <w:bCs/>
              </w:rPr>
              <w:t>in</w:t>
            </w:r>
            <w:r w:rsidRPr="00F17D35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F17D35">
              <w:rPr>
                <w:rFonts w:ascii="TH SarabunPSK" w:hAnsi="TH SarabunPSK" w:cs="TH SarabunPSK"/>
                <w:b/>
                <w:bCs/>
              </w:rPr>
              <w:t>kind</w:t>
            </w:r>
            <w:r w:rsidRPr="00F17D35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C5BF577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17D35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EC1894" w:rsidRPr="00BF30EA" w14:paraId="03853A76" w14:textId="77777777" w:rsidTr="002A0EB9">
        <w:tc>
          <w:tcPr>
            <w:tcW w:w="786" w:type="dxa"/>
          </w:tcPr>
          <w:p w14:paraId="2706EB6B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</w:rPr>
            </w:pPr>
            <w:r w:rsidRPr="00F17D35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408" w:type="dxa"/>
          </w:tcPr>
          <w:p w14:paraId="4F8235B9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3" w:type="dxa"/>
          </w:tcPr>
          <w:p w14:paraId="5153C97B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1" w:type="dxa"/>
          </w:tcPr>
          <w:p w14:paraId="16655445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485E93B6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6F55933E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40FEA177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</w:rPr>
            </w:pPr>
          </w:p>
        </w:tc>
      </w:tr>
      <w:tr w:rsidR="00EC1894" w:rsidRPr="00FD4F00" w14:paraId="47E904ED" w14:textId="77777777" w:rsidTr="002A0EB9">
        <w:tc>
          <w:tcPr>
            <w:tcW w:w="786" w:type="dxa"/>
          </w:tcPr>
          <w:p w14:paraId="29206762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</w:rPr>
            </w:pPr>
            <w:r w:rsidRPr="00F17D3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408" w:type="dxa"/>
          </w:tcPr>
          <w:p w14:paraId="5B2ADC03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3" w:type="dxa"/>
          </w:tcPr>
          <w:p w14:paraId="16474EE3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1" w:type="dxa"/>
          </w:tcPr>
          <w:p w14:paraId="48AA0E3D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3EF127B5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448D13A9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73380A1E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5CDB276" w14:textId="77777777" w:rsidR="00EC1894" w:rsidRDefault="00EC1894" w:rsidP="000B53A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169FDC" w14:textId="77777777" w:rsidR="00B552E5" w:rsidRPr="00004862" w:rsidRDefault="00B552E5" w:rsidP="000B53A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6446E76" w14:textId="14E7CB33" w:rsidR="00EC1894" w:rsidRPr="00DE3F0E" w:rsidRDefault="00EC1894" w:rsidP="00EC1894">
      <w:pPr>
        <w:tabs>
          <w:tab w:val="left" w:pos="284"/>
        </w:tabs>
        <w:rPr>
          <w:rFonts w:ascii="TH SarabunPSK" w:hAnsi="TH SarabunPSK" w:cs="TH SarabunPSK"/>
          <w:sz w:val="36"/>
          <w:szCs w:val="36"/>
          <w:u w:val="single"/>
        </w:rPr>
      </w:pPr>
      <w:r w:rsidRPr="00DE3F0E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 w:rsidRPr="00DE3F0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4</w:t>
      </w:r>
      <w:r w:rsidRPr="00B552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ผลผลิต</w:t>
      </w:r>
      <w:r w:rsidR="00DE3F0E" w:rsidRPr="00B552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552E5">
        <w:rPr>
          <w:rFonts w:ascii="TH SarabunPSK" w:hAnsi="TH SarabunPSK" w:cs="TH SarabunPSK" w:hint="cs"/>
          <w:b/>
          <w:bCs/>
          <w:sz w:val="36"/>
          <w:szCs w:val="36"/>
          <w:cs/>
        </w:rPr>
        <w:t>ผลลัพธ์</w:t>
      </w:r>
      <w:r w:rsidR="00DE3F0E" w:rsidRPr="00B552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</w:t>
      </w:r>
      <w:r w:rsidRPr="00B552E5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</w:t>
      </w:r>
    </w:p>
    <w:p w14:paraId="10AF8006" w14:textId="6BCAC3CD" w:rsidR="008A0817" w:rsidRPr="009C02FD" w:rsidRDefault="00DE3F0E" w:rsidP="00DE3F0E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8A0817" w:rsidRPr="009C02FD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="008A0817" w:rsidRPr="00B608FA">
        <w:rPr>
          <w:rFonts w:ascii="TH SarabunPSK" w:hAnsi="TH SarabunPSK" w:cs="TH SarabunPSK"/>
          <w:b/>
          <w:bCs/>
          <w:sz w:val="32"/>
          <w:szCs w:val="32"/>
          <w:cs/>
        </w:rPr>
        <w:t>แบ่งเป็นราย 6 เดือน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662"/>
      </w:tblGrid>
      <w:tr w:rsidR="00B552E5" w:rsidRPr="009011FA" w14:paraId="1BB4F978" w14:textId="77777777" w:rsidTr="006E183A">
        <w:trPr>
          <w:tblHeader/>
        </w:trPr>
        <w:tc>
          <w:tcPr>
            <w:tcW w:w="1701" w:type="dxa"/>
            <w:shd w:val="clear" w:color="auto" w:fill="auto"/>
          </w:tcPr>
          <w:p w14:paraId="37CF1EAD" w14:textId="77777777" w:rsidR="00B552E5" w:rsidRPr="009011FA" w:rsidRDefault="00B552E5" w:rsidP="002A0EB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งวดงาน</w:t>
            </w: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56267074" w14:textId="77777777" w:rsidR="00B552E5" w:rsidRPr="009011FA" w:rsidRDefault="00B552E5" w:rsidP="002A0EB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ผลที่คาดว่าจะได้รับ (</w:t>
            </w: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outputs</w:t>
            </w: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B552E5" w:rsidRPr="009011FA" w14:paraId="37F26209" w14:textId="77777777" w:rsidTr="006E183A">
        <w:tc>
          <w:tcPr>
            <w:tcW w:w="1701" w:type="dxa"/>
            <w:shd w:val="clear" w:color="auto" w:fill="auto"/>
          </w:tcPr>
          <w:p w14:paraId="08D33695" w14:textId="77777777" w:rsidR="00B552E5" w:rsidRPr="009011FA" w:rsidRDefault="00B552E5" w:rsidP="002A0E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11FA">
              <w:rPr>
                <w:rFonts w:ascii="TH SarabunPSK" w:hAnsi="TH SarabunPSK" w:cs="TH SarabunPSK"/>
                <w:sz w:val="30"/>
                <w:szCs w:val="30"/>
                <w:cs/>
              </w:rPr>
              <w:t>6 เดือนที่ 1</w:t>
            </w:r>
          </w:p>
        </w:tc>
        <w:tc>
          <w:tcPr>
            <w:tcW w:w="6662" w:type="dxa"/>
            <w:shd w:val="clear" w:color="auto" w:fill="auto"/>
          </w:tcPr>
          <w:p w14:paraId="4E9B5400" w14:textId="77777777" w:rsidR="00B552E5" w:rsidRPr="009011FA" w:rsidRDefault="00B552E5" w:rsidP="002A0EB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552E5" w:rsidRPr="009011FA" w14:paraId="128388E4" w14:textId="77777777" w:rsidTr="006E183A">
        <w:tc>
          <w:tcPr>
            <w:tcW w:w="1701" w:type="dxa"/>
            <w:shd w:val="clear" w:color="auto" w:fill="auto"/>
          </w:tcPr>
          <w:p w14:paraId="68A7CB88" w14:textId="77777777" w:rsidR="00B552E5" w:rsidRPr="009011FA" w:rsidRDefault="00B552E5" w:rsidP="002A0E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11FA">
              <w:rPr>
                <w:rFonts w:ascii="TH SarabunPSK" w:hAnsi="TH SarabunPSK" w:cs="TH SarabunPSK"/>
                <w:sz w:val="30"/>
                <w:szCs w:val="30"/>
                <w:cs/>
              </w:rPr>
              <w:t>6 เดือนที่ 2</w:t>
            </w:r>
          </w:p>
        </w:tc>
        <w:tc>
          <w:tcPr>
            <w:tcW w:w="6662" w:type="dxa"/>
            <w:shd w:val="clear" w:color="auto" w:fill="auto"/>
          </w:tcPr>
          <w:p w14:paraId="6C1F9427" w14:textId="77777777" w:rsidR="00B552E5" w:rsidRPr="009011FA" w:rsidRDefault="00B552E5" w:rsidP="002A0EB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73CC9C8" w14:textId="406B37A6" w:rsidR="00DE3F0E" w:rsidRDefault="00DE3F0E" w:rsidP="00DE3F0E">
      <w:pPr>
        <w:spacing w:before="240"/>
        <w:ind w:left="1353" w:hanging="13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EC1894" w:rsidRPr="00DE3F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1894" w:rsidRPr="009B096A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ผลผลิตท</w:t>
      </w:r>
      <w:r w:rsidR="009B096A" w:rsidRPr="009B096A">
        <w:rPr>
          <w:rFonts w:ascii="TH SarabunPSK" w:hAnsi="TH SarabunPSK" w:cs="TH SarabunPSK" w:hint="cs"/>
          <w:b/>
          <w:bCs/>
          <w:sz w:val="32"/>
          <w:szCs w:val="32"/>
          <w:cs/>
        </w:rPr>
        <w:t>ี่จะส่งมอบ</w:t>
      </w:r>
      <w:r w:rsidR="00EC1894" w:rsidRPr="00DE3F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1894" w:rsidRPr="00DE3F0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C1894" w:rsidRPr="00DE3F0E">
        <w:rPr>
          <w:rFonts w:ascii="TH SarabunPSK" w:hAnsi="TH SarabunPSK" w:cs="TH SarabunPSK"/>
          <w:b/>
          <w:bCs/>
          <w:sz w:val="32"/>
          <w:szCs w:val="32"/>
        </w:rPr>
        <w:t>Output)</w:t>
      </w:r>
    </w:p>
    <w:p w14:paraId="59AB646E" w14:textId="076813D6" w:rsidR="00EC1894" w:rsidRPr="009A76D4" w:rsidRDefault="00DE3F0E" w:rsidP="009A31FD">
      <w:pPr>
        <w:ind w:firstLine="142"/>
        <w:jc w:val="thaiDistribute"/>
        <w:rPr>
          <w:rFonts w:ascii="TH SarabunPSK" w:hAnsi="TH SarabunPSK" w:cs="TH SarabunPSK"/>
          <w:color w:val="FF0000"/>
          <w:sz w:val="24"/>
          <w:szCs w:val="24"/>
        </w:rPr>
      </w:pPr>
      <w:r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 xml:space="preserve">  (</w:t>
      </w:r>
      <w:r w:rsidR="00C34DC6"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แสดง</w:t>
      </w:r>
      <w:r w:rsidR="009A31FD"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ถึง</w:t>
      </w:r>
      <w:r w:rsidR="00087E23" w:rsidRPr="009A76D4">
        <w:rPr>
          <w:rFonts w:ascii="TH SarabunPSK" w:hAnsi="TH SarabunPSK" w:cs="TH SarabunPSK"/>
          <w:color w:val="0070C0"/>
          <w:sz w:val="24"/>
          <w:szCs w:val="24"/>
          <w:cs/>
        </w:rPr>
        <w:t>ผลงาน</w:t>
      </w:r>
      <w:r w:rsidR="009A31FD"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ที่จะ</w:t>
      </w:r>
      <w:r w:rsidR="00087E23" w:rsidRPr="009A76D4">
        <w:rPr>
          <w:rFonts w:ascii="TH SarabunPSK" w:hAnsi="TH SarabunPSK" w:cs="TH SarabunPSK"/>
          <w:color w:val="0070C0"/>
          <w:sz w:val="24"/>
          <w:szCs w:val="24"/>
          <w:cs/>
        </w:rPr>
        <w:t>ได้รับมาตรฐานที่เกี่ยวข้อง</w:t>
      </w:r>
      <w:r w:rsidR="009A31FD"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 xml:space="preserve"> และ</w:t>
      </w:r>
      <w:r w:rsidR="00087E23" w:rsidRPr="009A76D4">
        <w:rPr>
          <w:rFonts w:ascii="TH SarabunPSK" w:hAnsi="TH SarabunPSK" w:cs="TH SarabunPSK"/>
          <w:color w:val="0070C0"/>
          <w:sz w:val="24"/>
          <w:szCs w:val="24"/>
          <w:cs/>
        </w:rPr>
        <w:t>ระบุกลุ่มเป้าหมายที่</w:t>
      </w:r>
      <w:r w:rsidR="009A76D4">
        <w:rPr>
          <w:rFonts w:ascii="TH SarabunPSK" w:hAnsi="TH SarabunPSK" w:cs="TH SarabunPSK" w:hint="cs"/>
          <w:color w:val="0070C0"/>
          <w:sz w:val="24"/>
          <w:szCs w:val="24"/>
          <w:cs/>
        </w:rPr>
        <w:t>จะ</w:t>
      </w:r>
      <w:r w:rsidR="00087E23" w:rsidRPr="009A76D4">
        <w:rPr>
          <w:rFonts w:ascii="TH SarabunPSK" w:hAnsi="TH SarabunPSK" w:cs="TH SarabunPSK"/>
          <w:color w:val="0070C0"/>
          <w:sz w:val="24"/>
          <w:szCs w:val="24"/>
          <w:cs/>
        </w:rPr>
        <w:t>ได้รับประโยชน์</w:t>
      </w:r>
      <w:r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)</w:t>
      </w:r>
    </w:p>
    <w:p w14:paraId="51C29BD5" w14:textId="77777777" w:rsidR="009A31FD" w:rsidRPr="00DE3F0E" w:rsidRDefault="009A31FD" w:rsidP="009A31FD">
      <w:pPr>
        <w:ind w:firstLine="142"/>
        <w:jc w:val="thaiDistribute"/>
        <w:rPr>
          <w:rFonts w:ascii="TH SarabunPSK" w:hAnsi="TH SarabunPSK" w:cs="TH SarabunPSK"/>
          <w:b/>
          <w:bCs/>
          <w:color w:val="44546A" w:themeColor="text2"/>
          <w:sz w:val="24"/>
          <w:szCs w:val="24"/>
        </w:rPr>
      </w:pPr>
    </w:p>
    <w:p w14:paraId="476E882A" w14:textId="77777777" w:rsidR="009A31FD" w:rsidRDefault="009A31FD" w:rsidP="009A31F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3. </w:t>
      </w:r>
      <w:r w:rsidR="00EC1894" w:rsidRPr="009A31F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ผลลัพธ์</w:t>
      </w:r>
      <w:r w:rsidR="00EC1894" w:rsidRPr="009A31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EC1894" w:rsidRPr="009A31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(Expected Outcomes) </w:t>
      </w:r>
      <w:r w:rsidR="00087E23" w:rsidRPr="009A31F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</w:t>
      </w:r>
      <w:r w:rsidR="00087E23" w:rsidRPr="009A31F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="00087E23" w:rsidRPr="009A31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7E23" w:rsidRPr="009A31F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="00EC1894" w:rsidRPr="009A31F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ที่คาดว่าเกิดขึ้น </w:t>
      </w:r>
      <w:r w:rsidR="00087E23" w:rsidRPr="009A31F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AB8CE45" w14:textId="210ACDB8" w:rsidR="00087E23" w:rsidRPr="009A76D4" w:rsidRDefault="009A31FD" w:rsidP="006E183A">
      <w:pPr>
        <w:jc w:val="thaiDistribute"/>
        <w:rPr>
          <w:rFonts w:ascii="TH SarabunPSK" w:hAnsi="TH SarabunPSK" w:cs="TH SarabunPSK"/>
          <w:color w:val="0070C0"/>
          <w:sz w:val="24"/>
          <w:szCs w:val="24"/>
        </w:rPr>
      </w:pPr>
      <w:r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 xml:space="preserve">   </w:t>
      </w:r>
      <w:r w:rsidR="009A76D4">
        <w:rPr>
          <w:rFonts w:ascii="TH SarabunPSK" w:hAnsi="TH SarabunPSK" w:cs="TH SarabunPSK" w:hint="cs"/>
          <w:color w:val="0070C0"/>
          <w:sz w:val="24"/>
          <w:szCs w:val="24"/>
          <w:cs/>
        </w:rPr>
        <w:t xml:space="preserve"> </w:t>
      </w:r>
      <w:r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(</w:t>
      </w:r>
      <w:r w:rsidR="00C34DC6"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แสดง</w:t>
      </w:r>
      <w:r w:rsidR="00087E23"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ถึง</w:t>
      </w:r>
      <w:r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ผลที่จะเกิดขึ้นหลังจากนำผลผลิตไปใช้ประโยชน์ แสดงถึง</w:t>
      </w:r>
      <w:r w:rsidR="00C34DC6" w:rsidRPr="009A76D4">
        <w:rPr>
          <w:rFonts w:ascii="TH SarabunPSK" w:hAnsi="TH SarabunPSK" w:cs="TH SarabunPSK"/>
          <w:color w:val="0070C0"/>
          <w:sz w:val="24"/>
          <w:szCs w:val="24"/>
          <w:cs/>
        </w:rPr>
        <w:t>ขนาดตลาด</w:t>
      </w:r>
      <w:r w:rsidR="00C34DC6"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 xml:space="preserve"> (</w:t>
      </w:r>
      <w:r w:rsidR="00C34DC6" w:rsidRPr="009A76D4">
        <w:rPr>
          <w:rFonts w:ascii="TH SarabunPSK" w:hAnsi="TH SarabunPSK" w:cs="TH SarabunPSK"/>
          <w:color w:val="0070C0"/>
          <w:sz w:val="24"/>
          <w:szCs w:val="24"/>
        </w:rPr>
        <w:t>Market size)</w:t>
      </w:r>
      <w:r w:rsidR="00C34DC6" w:rsidRPr="009A76D4">
        <w:rPr>
          <w:rFonts w:ascii="TH SarabunPSK" w:hAnsi="TH SarabunPSK" w:cs="TH SarabunPSK"/>
          <w:color w:val="0070C0"/>
          <w:sz w:val="24"/>
          <w:szCs w:val="24"/>
          <w:cs/>
        </w:rPr>
        <w:t xml:space="preserve"> </w:t>
      </w:r>
      <w:r w:rsidR="00087E23"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แนวทาง</w:t>
      </w:r>
      <w:r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การ</w:t>
      </w:r>
      <w:r w:rsidR="00C34DC6"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นำ</w:t>
      </w:r>
      <w:r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ไป</w:t>
      </w:r>
      <w:r w:rsidR="00087E23"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ใช้ประโยน์</w:t>
      </w:r>
      <w:r w:rsidR="006E183A"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ของผู้ใช้</w:t>
      </w:r>
      <w:r w:rsidR="00C34DC6"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 xml:space="preserve"> และผลกระทบเมื่องานได้มาตรฐานพร้อมใช้ประโยชน</w:t>
      </w:r>
      <w:r w:rsidR="009A76D4"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์</w:t>
      </w:r>
      <w:r w:rsidR="009A76D4">
        <w:rPr>
          <w:rFonts w:ascii="TH SarabunPSK" w:hAnsi="TH SarabunPSK" w:cs="TH SarabunPSK" w:hint="cs"/>
          <w:color w:val="0070C0"/>
          <w:sz w:val="24"/>
          <w:szCs w:val="24"/>
          <w:cs/>
        </w:rPr>
        <w:t>)</w:t>
      </w:r>
    </w:p>
    <w:p w14:paraId="7C579FEB" w14:textId="77777777" w:rsidR="00EC1894" w:rsidRPr="00B552E5" w:rsidRDefault="00EC1894" w:rsidP="00EC1894">
      <w:pPr>
        <w:rPr>
          <w:rFonts w:ascii="TH SarabunPSK" w:hAnsi="TH SarabunPSK" w:cs="TH SarabunPSK"/>
          <w:color w:val="44546A" w:themeColor="text2"/>
          <w:sz w:val="36"/>
          <w:szCs w:val="36"/>
        </w:rPr>
      </w:pPr>
    </w:p>
    <w:p w14:paraId="089149AE" w14:textId="19DA0249" w:rsidR="000B53AA" w:rsidRPr="00B552E5" w:rsidRDefault="00B552E5" w:rsidP="00B552E5">
      <w:pPr>
        <w:spacing w:before="240"/>
        <w:ind w:left="1353" w:hanging="135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552E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5</w:t>
      </w:r>
      <w:r w:rsidRPr="00B552E5">
        <w:rPr>
          <w:rFonts w:ascii="TH SarabunPSK" w:hAnsi="TH SarabunPSK" w:cs="TH SarabunPSK" w:hint="cs"/>
          <w:b/>
          <w:bCs/>
          <w:i/>
          <w:iCs/>
          <w:color w:val="000000" w:themeColor="text1"/>
          <w:sz w:val="36"/>
          <w:szCs w:val="36"/>
          <w:cs/>
        </w:rPr>
        <w:t xml:space="preserve"> </w:t>
      </w:r>
      <w:r w:rsidR="000B53AA" w:rsidRPr="00B552E5">
        <w:rPr>
          <w:rFonts w:ascii="TH SarabunPSK" w:hAnsi="TH SarabunPSK" w:cs="TH SarabunPSK"/>
          <w:b/>
          <w:bCs/>
          <w:sz w:val="36"/>
          <w:szCs w:val="36"/>
          <w:cs/>
        </w:rPr>
        <w:t xml:space="preserve">ลงลายมือชื่อ </w:t>
      </w:r>
      <w:r w:rsidR="000B53AA" w:rsidRPr="00B552E5">
        <w:rPr>
          <w:rFonts w:ascii="TH SarabunPSK" w:hAnsi="TH SarabunPSK" w:cs="TH SarabunPSK" w:hint="cs"/>
          <w:b/>
          <w:bCs/>
          <w:sz w:val="36"/>
          <w:szCs w:val="36"/>
          <w:cs/>
        </w:rPr>
        <w:t>หัวหน้าโครงการ</w:t>
      </w:r>
      <w:r w:rsidR="000B53AA" w:rsidRPr="00B552E5">
        <w:rPr>
          <w:rFonts w:ascii="TH SarabunPSK" w:hAnsi="TH SarabunPSK" w:cs="TH SarabunPSK"/>
          <w:b/>
          <w:bCs/>
          <w:sz w:val="36"/>
          <w:szCs w:val="36"/>
          <w:cs/>
        </w:rPr>
        <w:t>วิจัย พร้อมวัน เดือน ปี</w:t>
      </w:r>
    </w:p>
    <w:p w14:paraId="2E9B24F9" w14:textId="77777777" w:rsidR="000B53AA" w:rsidRDefault="000B53AA" w:rsidP="000B53AA">
      <w:pPr>
        <w:jc w:val="both"/>
        <w:rPr>
          <w:rFonts w:ascii="TH SarabunPSK" w:hAnsi="TH SarabunPSK" w:cs="TH SarabunPSK"/>
          <w:sz w:val="32"/>
          <w:szCs w:val="32"/>
        </w:rPr>
      </w:pPr>
    </w:p>
    <w:p w14:paraId="10E62439" w14:textId="77777777" w:rsidR="000B53AA" w:rsidRDefault="000B53AA" w:rsidP="000B53AA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14:paraId="68086849" w14:textId="77777777" w:rsidR="000B53AA" w:rsidRDefault="000B53AA" w:rsidP="000B53AA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14:paraId="2595A099" w14:textId="77777777" w:rsidR="000B53AA" w:rsidRDefault="000B53AA" w:rsidP="000B53AA">
      <w:pPr>
        <w:ind w:left="144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14:paraId="783ECC85" w14:textId="77777777" w:rsidR="000B53AA" w:rsidRDefault="000B53AA" w:rsidP="000B53AA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 เดือน..............พ.ศ....................</w:t>
      </w:r>
      <w:r w:rsidRPr="008928D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104164C" w14:textId="77777777" w:rsidR="000B53AA" w:rsidRDefault="000B53AA" w:rsidP="000B53AA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</w:p>
    <w:p w14:paraId="14D800C9" w14:textId="746E0084" w:rsidR="000B53AA" w:rsidRDefault="00421E72" w:rsidP="00B552E5">
      <w:pPr>
        <w:pStyle w:val="Heading2"/>
        <w:tabs>
          <w:tab w:val="left" w:pos="993"/>
        </w:tabs>
        <w:spacing w:before="240" w:after="240"/>
        <w:jc w:val="thaiDistribute"/>
        <w:rPr>
          <w:rFonts w:ascii="TH SarabunPSK" w:hAnsi="TH SarabunPSK" w:cs="TH SarabunPSK"/>
          <w:sz w:val="36"/>
          <w:szCs w:val="36"/>
          <w:u w:val="single"/>
        </w:rPr>
      </w:pPr>
      <w:r w:rsidRPr="00421E72">
        <w:rPr>
          <w:rFonts w:ascii="TH SarabunPSK" w:hAnsi="TH SarabunPSK" w:cs="TH SarabunPSK" w:hint="cs"/>
          <w:sz w:val="36"/>
          <w:szCs w:val="36"/>
          <w:u w:val="single"/>
          <w:cs/>
        </w:rPr>
        <w:t xml:space="preserve">ส่วนที่ </w:t>
      </w:r>
      <w:r w:rsidR="00B552E5">
        <w:rPr>
          <w:rFonts w:ascii="TH SarabunPSK" w:hAnsi="TH SarabunPSK" w:cs="TH SarabunPSK" w:hint="cs"/>
          <w:sz w:val="36"/>
          <w:szCs w:val="36"/>
          <w:u w:val="single"/>
          <w:cs/>
        </w:rPr>
        <w:t>6</w:t>
      </w:r>
      <w:r w:rsidR="000B53AA" w:rsidRPr="00B552E5">
        <w:rPr>
          <w:rFonts w:ascii="TH SarabunPSK" w:hAnsi="TH SarabunPSK" w:cs="TH SarabunPSK"/>
          <w:sz w:val="36"/>
          <w:szCs w:val="36"/>
        </w:rPr>
        <w:tab/>
      </w:r>
      <w:r w:rsidR="000B53AA" w:rsidRPr="00B552E5">
        <w:rPr>
          <w:rFonts w:ascii="TH SarabunPSK" w:hAnsi="TH SarabunPSK" w:cs="TH SarabunPSK"/>
          <w:sz w:val="36"/>
          <w:szCs w:val="36"/>
          <w:cs/>
        </w:rPr>
        <w:t>ประวัติคณะผู้วิจัย</w:t>
      </w:r>
    </w:p>
    <w:p w14:paraId="79C4E11D" w14:textId="71028DE7" w:rsidR="002A292F" w:rsidRPr="002A292F" w:rsidRDefault="002A292F" w:rsidP="004153E7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2A292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2A292F">
        <w:rPr>
          <w:rFonts w:hint="cs"/>
          <w:b/>
          <w:bCs/>
          <w:cs/>
        </w:rPr>
        <w:t xml:space="preserve"> </w:t>
      </w:r>
      <w:r w:rsidRPr="002A292F">
        <w:rPr>
          <w:rFonts w:ascii="TH SarabunPSK" w:hAnsi="TH SarabunPSK" w:cs="TH SarabunPSK"/>
          <w:b/>
          <w:bCs/>
          <w:sz w:val="32"/>
          <w:szCs w:val="32"/>
          <w:cs/>
        </w:rPr>
        <w:t>หัวห</w:t>
      </w:r>
      <w:r w:rsidRPr="002A292F">
        <w:rPr>
          <w:rFonts w:ascii="TH SarabunPSK" w:hAnsi="TH SarabunPSK" w:cs="TH SarabunPSK" w:hint="cs"/>
          <w:b/>
          <w:bCs/>
          <w:sz w:val="32"/>
          <w:szCs w:val="32"/>
          <w:cs/>
        </w:rPr>
        <w:t>น้าโครงการ</w:t>
      </w:r>
    </w:p>
    <w:tbl>
      <w:tblPr>
        <w:tblW w:w="8729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783"/>
        <w:gridCol w:w="3119"/>
        <w:gridCol w:w="1129"/>
        <w:gridCol w:w="2698"/>
      </w:tblGrid>
      <w:tr w:rsidR="002A292F" w:rsidRPr="002A292F" w14:paraId="490BF3ED" w14:textId="77777777" w:rsidTr="00AE268D">
        <w:tc>
          <w:tcPr>
            <w:tcW w:w="1783" w:type="dxa"/>
            <w:shd w:val="clear" w:color="auto" w:fill="auto"/>
          </w:tcPr>
          <w:p w14:paraId="3A72EB97" w14:textId="507B5975" w:rsidR="002A292F" w:rsidRPr="002A292F" w:rsidRDefault="002A292F" w:rsidP="002A292F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 สกุล </w:t>
            </w: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ย) </w:t>
            </w:r>
            <w:r w:rsidRPr="002A29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5C4C6D0" w14:textId="77777777" w:rsidR="002A292F" w:rsidRPr="002A292F" w:rsidRDefault="002A292F" w:rsidP="0046229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2A292F" w:rsidRPr="002A292F" w14:paraId="228CA609" w14:textId="77777777" w:rsidTr="00AE268D">
        <w:tc>
          <w:tcPr>
            <w:tcW w:w="1783" w:type="dxa"/>
            <w:shd w:val="clear" w:color="auto" w:fill="auto"/>
          </w:tcPr>
          <w:p w14:paraId="6A99A72F" w14:textId="06E5B273" w:rsidR="002A292F" w:rsidRPr="002A292F" w:rsidRDefault="002A292F" w:rsidP="002A292F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 สกุล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23AF98FB" w14:textId="77777777" w:rsidR="002A292F" w:rsidRPr="002A292F" w:rsidRDefault="002A292F" w:rsidP="0046229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2A292F" w:rsidRPr="002A292F" w14:paraId="364708CA" w14:textId="77777777" w:rsidTr="00AE268D">
        <w:tc>
          <w:tcPr>
            <w:tcW w:w="1783" w:type="dxa"/>
            <w:shd w:val="clear" w:color="auto" w:fill="auto"/>
          </w:tcPr>
          <w:p w14:paraId="08CA5A60" w14:textId="77777777" w:rsidR="002A292F" w:rsidRPr="002A292F" w:rsidRDefault="002A292F" w:rsidP="002A292F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</w:tcPr>
          <w:p w14:paraId="55F9C3B4" w14:textId="77777777" w:rsidR="002A292F" w:rsidRPr="002A292F" w:rsidRDefault="002A292F" w:rsidP="0046229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69D5BE62" w14:textId="77777777" w:rsidR="002A292F" w:rsidRPr="002A292F" w:rsidRDefault="002A292F" w:rsidP="00462293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698" w:type="dxa"/>
            <w:shd w:val="clear" w:color="auto" w:fill="auto"/>
          </w:tcPr>
          <w:p w14:paraId="47F5A851" w14:textId="77777777" w:rsidR="002A292F" w:rsidRPr="002A292F" w:rsidRDefault="002A292F" w:rsidP="0046229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2A292F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2A292F"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2A292F" w:rsidRPr="002A292F" w14:paraId="03BC2F76" w14:textId="77777777" w:rsidTr="00AE268D">
        <w:tc>
          <w:tcPr>
            <w:tcW w:w="1783" w:type="dxa"/>
            <w:shd w:val="clear" w:color="auto" w:fill="auto"/>
          </w:tcPr>
          <w:p w14:paraId="5E28ED4C" w14:textId="77777777" w:rsidR="002A292F" w:rsidRPr="002A292F" w:rsidRDefault="002A292F" w:rsidP="002A292F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3245420" w14:textId="77777777" w:rsidR="002A292F" w:rsidRPr="002A292F" w:rsidRDefault="002A292F" w:rsidP="0046229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2A292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  <w:r w:rsidRPr="002A292F">
              <w:rPr>
                <w:rFonts w:ascii="TH SarabunPSK" w:hAnsi="TH SarabunPSK" w:cs="TH SarabunPSK"/>
                <w:sz w:val="32"/>
                <w:szCs w:val="32"/>
                <w:lang w:val="en-US"/>
              </w:rPr>
              <w:t>......</w:t>
            </w:r>
          </w:p>
        </w:tc>
      </w:tr>
      <w:tr w:rsidR="002A292F" w:rsidRPr="002A292F" w14:paraId="06D8A4B1" w14:textId="77777777" w:rsidTr="00AE268D">
        <w:tc>
          <w:tcPr>
            <w:tcW w:w="1783" w:type="dxa"/>
            <w:shd w:val="clear" w:color="auto" w:fill="auto"/>
          </w:tcPr>
          <w:p w14:paraId="6575818E" w14:textId="77777777" w:rsidR="002A292F" w:rsidRPr="002A292F" w:rsidRDefault="002A292F" w:rsidP="002A292F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119" w:type="dxa"/>
            <w:shd w:val="clear" w:color="auto" w:fill="auto"/>
          </w:tcPr>
          <w:p w14:paraId="67F80D8F" w14:textId="5E909E65" w:rsidR="002A292F" w:rsidRPr="002A292F" w:rsidRDefault="002A292F" w:rsidP="002A292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322D1326" w14:textId="5C159F25" w:rsidR="002A292F" w:rsidRPr="002A292F" w:rsidRDefault="002A292F" w:rsidP="002A292F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</w:t>
            </w:r>
          </w:p>
        </w:tc>
        <w:tc>
          <w:tcPr>
            <w:tcW w:w="2698" w:type="dxa"/>
            <w:shd w:val="clear" w:color="auto" w:fill="auto"/>
          </w:tcPr>
          <w:p w14:paraId="06445760" w14:textId="337B66CC" w:rsidR="002A292F" w:rsidRPr="002A292F" w:rsidRDefault="002A292F" w:rsidP="002A292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</w:tr>
    </w:tbl>
    <w:p w14:paraId="4D6D6400" w14:textId="20236977" w:rsidR="000B53AA" w:rsidRDefault="000B53AA" w:rsidP="00AE268D">
      <w:pPr>
        <w:spacing w:before="240"/>
        <w:ind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tbl>
      <w:tblPr>
        <w:tblStyle w:val="TableGrid"/>
        <w:tblW w:w="8652" w:type="dxa"/>
        <w:tblInd w:w="13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2835"/>
        <w:gridCol w:w="1843"/>
      </w:tblGrid>
      <w:tr w:rsidR="002A292F" w14:paraId="67EDCBB5" w14:textId="77777777" w:rsidTr="00AE268D">
        <w:tc>
          <w:tcPr>
            <w:tcW w:w="3974" w:type="dxa"/>
            <w:tcBorders>
              <w:bottom w:val="single" w:sz="4" w:space="0" w:color="000000"/>
            </w:tcBorders>
          </w:tcPr>
          <w:p w14:paraId="424B7AD8" w14:textId="14ACA3ED" w:rsidR="002A292F" w:rsidRDefault="002A292F" w:rsidP="002A29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วุฒิการศึกษา/สาขา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64B48237" w14:textId="755CE56B" w:rsidR="002A292F" w:rsidRDefault="002A292F" w:rsidP="002A29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BF45856" w14:textId="643F2FA2" w:rsidR="002A292F" w:rsidRDefault="002A292F" w:rsidP="002A29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ปีที่จบ</w:t>
            </w:r>
          </w:p>
        </w:tc>
      </w:tr>
      <w:tr w:rsidR="002A292F" w14:paraId="7DF1CA8F" w14:textId="77777777" w:rsidTr="00AE268D">
        <w:tc>
          <w:tcPr>
            <w:tcW w:w="3974" w:type="dxa"/>
            <w:tcBorders>
              <w:bottom w:val="nil"/>
            </w:tcBorders>
          </w:tcPr>
          <w:p w14:paraId="08E70637" w14:textId="77777777" w:rsidR="002A292F" w:rsidRDefault="002A292F" w:rsidP="002A29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1E63423" w14:textId="77777777" w:rsidR="002A292F" w:rsidRDefault="002A292F" w:rsidP="002A29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76AF97C" w14:textId="77777777" w:rsidR="002A292F" w:rsidRDefault="002A292F" w:rsidP="002A29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292F" w14:paraId="279774E7" w14:textId="77777777" w:rsidTr="00AE268D">
        <w:tc>
          <w:tcPr>
            <w:tcW w:w="3974" w:type="dxa"/>
            <w:tcBorders>
              <w:top w:val="nil"/>
              <w:bottom w:val="nil"/>
            </w:tcBorders>
          </w:tcPr>
          <w:p w14:paraId="43B55880" w14:textId="77777777" w:rsidR="002A292F" w:rsidRDefault="002A292F" w:rsidP="002A29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F110297" w14:textId="77777777" w:rsidR="002A292F" w:rsidRDefault="002A292F" w:rsidP="002A29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A9D1765" w14:textId="77777777" w:rsidR="002A292F" w:rsidRDefault="002A292F" w:rsidP="002A29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292F" w14:paraId="534B4510" w14:textId="77777777" w:rsidTr="00AE268D">
        <w:tc>
          <w:tcPr>
            <w:tcW w:w="3974" w:type="dxa"/>
            <w:tcBorders>
              <w:top w:val="nil"/>
            </w:tcBorders>
          </w:tcPr>
          <w:p w14:paraId="72672551" w14:textId="77777777" w:rsidR="002A292F" w:rsidRDefault="002A292F" w:rsidP="002A29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7A0F9AFE" w14:textId="77777777" w:rsidR="002A292F" w:rsidRDefault="002A292F" w:rsidP="002A29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3BA0B2B" w14:textId="77777777" w:rsidR="002A292F" w:rsidRDefault="002A292F" w:rsidP="002A29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A24357" w14:textId="0A0ACF8E" w:rsidR="000B53AA" w:rsidRDefault="000B53AA" w:rsidP="002606B4">
      <w:pPr>
        <w:tabs>
          <w:tab w:val="left" w:pos="28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pacing w:val="-6"/>
          <w:sz w:val="32"/>
          <w:szCs w:val="32"/>
          <w:cs/>
        </w:rPr>
        <w:t>สาขาวิชาการที่มีความชำนาญพิเศษ (แตกต่างจากวุฒิการศึกษา) ระบุสาขาวิชา</w:t>
      </w:r>
      <w:r w:rsidRPr="008928D2">
        <w:rPr>
          <w:rFonts w:ascii="TH SarabunPSK" w:hAnsi="TH SarabunPSK" w:cs="TH SarabunPSK"/>
          <w:sz w:val="32"/>
          <w:szCs w:val="32"/>
          <w:cs/>
        </w:rPr>
        <w:t>การ</w:t>
      </w:r>
    </w:p>
    <w:p w14:paraId="65943F88" w14:textId="77777777" w:rsidR="002A292F" w:rsidRPr="008928D2" w:rsidRDefault="002A292F" w:rsidP="002606B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3FE5DAA" w14:textId="5BC93F25" w:rsidR="000B53AA" w:rsidRPr="009A76D4" w:rsidRDefault="000B53AA" w:rsidP="002606B4">
      <w:pPr>
        <w:tabs>
          <w:tab w:val="left" w:pos="284"/>
        </w:tabs>
        <w:rPr>
          <w:rFonts w:ascii="TH SarabunPSK" w:hAnsi="TH SarabunPSK" w:cs="TH SarabunPSK"/>
          <w:color w:val="0070C0"/>
          <w:sz w:val="24"/>
          <w:szCs w:val="24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ดำเนินงานวิจัย</w:t>
      </w:r>
      <w:r w:rsidRPr="008928D2">
        <w:rPr>
          <w:rFonts w:ascii="TH SarabunPSK" w:hAnsi="TH SarabunPSK" w:cs="TH SarabunPSK"/>
          <w:sz w:val="32"/>
          <w:szCs w:val="32"/>
          <w:cs/>
        </w:rPr>
        <w:t xml:space="preserve">ทั้งภายในและภายนอกประเทศ </w:t>
      </w:r>
      <w:r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(</w:t>
      </w:r>
      <w:r w:rsidRPr="009A76D4">
        <w:rPr>
          <w:rFonts w:ascii="TH SarabunPSK" w:hAnsi="TH SarabunPSK" w:cs="TH SarabunPSK"/>
          <w:i/>
          <w:iCs/>
          <w:color w:val="0070C0"/>
          <w:sz w:val="24"/>
          <w:szCs w:val="24"/>
          <w:cs/>
        </w:rPr>
        <w:t>โดยระบุสถานภาพในการทำการวิจัยว่าเป็นผู้อำนวยการแผนงานวิจัย หัวหน้าโครงการวิจัย หรือผู้ร่วมวิจัย</w:t>
      </w:r>
      <w:r w:rsidRPr="009A76D4">
        <w:rPr>
          <w:rFonts w:ascii="TH SarabunPSK" w:hAnsi="TH SarabunPSK" w:cs="TH SarabunPSK" w:hint="cs"/>
          <w:i/>
          <w:iCs/>
          <w:color w:val="0070C0"/>
          <w:sz w:val="24"/>
          <w:szCs w:val="24"/>
          <w:cs/>
        </w:rPr>
        <w:t xml:space="preserve"> </w:t>
      </w:r>
      <w:r w:rsidRPr="009A76D4">
        <w:rPr>
          <w:rFonts w:ascii="TH SarabunPSK" w:hAnsi="TH SarabunPSK" w:cs="TH SarabunPSK"/>
          <w:i/>
          <w:iCs/>
          <w:color w:val="0070C0"/>
          <w:sz w:val="24"/>
          <w:szCs w:val="24"/>
          <w:cs/>
        </w:rPr>
        <w:t xml:space="preserve">ในแต่ละผลงานวิจัย  ระบุในระยะเวลา </w:t>
      </w:r>
      <w:r w:rsidRPr="009A76D4">
        <w:rPr>
          <w:rFonts w:ascii="TH SarabunPSK" w:hAnsi="TH SarabunPSK" w:cs="TH SarabunPSK" w:hint="cs"/>
          <w:i/>
          <w:iCs/>
          <w:color w:val="0070C0"/>
          <w:sz w:val="24"/>
          <w:szCs w:val="24"/>
          <w:cs/>
        </w:rPr>
        <w:t>3</w:t>
      </w:r>
      <w:r w:rsidRPr="009A76D4">
        <w:rPr>
          <w:rFonts w:ascii="TH SarabunPSK" w:hAnsi="TH SarabunPSK" w:cs="TH SarabunPSK"/>
          <w:i/>
          <w:iCs/>
          <w:color w:val="0070C0"/>
          <w:sz w:val="24"/>
          <w:szCs w:val="24"/>
          <w:cs/>
        </w:rPr>
        <w:t xml:space="preserve"> ปีย้อนหลัง)</w:t>
      </w:r>
    </w:p>
    <w:p w14:paraId="505BFC61" w14:textId="6A913A07" w:rsidR="000B53AA" w:rsidRPr="00AE268D" w:rsidRDefault="002606B4" w:rsidP="002606B4">
      <w:pPr>
        <w:pStyle w:val="ListParagraph"/>
        <w:tabs>
          <w:tab w:val="left" w:pos="284"/>
          <w:tab w:val="left" w:pos="1560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3"/>
          <w:sz w:val="32"/>
          <w:szCs w:val="32"/>
          <w:cs/>
        </w:rPr>
        <w:t xml:space="preserve">(1) </w:t>
      </w:r>
      <w:r w:rsidR="000B53AA" w:rsidRPr="002606B4">
        <w:rPr>
          <w:rFonts w:ascii="TH SarabunPSK" w:hAnsi="TH SarabunPSK" w:cs="TH SarabunPSK"/>
          <w:b/>
          <w:bCs/>
          <w:spacing w:val="3"/>
          <w:sz w:val="32"/>
          <w:szCs w:val="32"/>
          <w:cs/>
        </w:rPr>
        <w:t>งานวิจัยที่ทำเสร็จแล้ว:</w:t>
      </w:r>
      <w:r w:rsidR="000B53AA" w:rsidRPr="00AE268D">
        <w:rPr>
          <w:rFonts w:ascii="TH SarabunPSK" w:hAnsi="TH SarabunPSK" w:cs="TH SarabunPSK"/>
          <w:spacing w:val="3"/>
          <w:sz w:val="32"/>
          <w:szCs w:val="32"/>
          <w:cs/>
        </w:rPr>
        <w:t xml:space="preserve"> ชื่อผลงานวิจัย ปีที่พิมพ์</w:t>
      </w:r>
      <w:r w:rsidR="000B53AA" w:rsidRPr="00AE268D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="000B53AA" w:rsidRPr="00AE268D">
        <w:rPr>
          <w:rFonts w:ascii="TH SarabunPSK" w:hAnsi="TH SarabunPSK" w:cs="TH SarabunPSK"/>
          <w:spacing w:val="3"/>
          <w:sz w:val="32"/>
          <w:szCs w:val="32"/>
          <w:cs/>
        </w:rPr>
        <w:t xml:space="preserve">การเผยแพร่ </w:t>
      </w:r>
      <w:r w:rsidR="000B53AA" w:rsidRPr="00AE268D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สถานภาพในการทำวิจัย</w:t>
      </w:r>
      <w:r w:rsidR="000B53AA" w:rsidRPr="00AE268D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="000B53AA" w:rsidRPr="00AE268D">
        <w:rPr>
          <w:rFonts w:ascii="TH SarabunPSK" w:hAnsi="TH SarabunPSK" w:cs="TH SarabunPSK"/>
          <w:spacing w:val="3"/>
          <w:sz w:val="32"/>
          <w:szCs w:val="32"/>
          <w:cs/>
        </w:rPr>
        <w:t>และแหล่งทุน</w:t>
      </w:r>
      <w:r w:rsidR="000B53AA" w:rsidRPr="00AE268D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0B53AA" w:rsidRPr="00AE268D">
        <w:rPr>
          <w:rFonts w:ascii="TH SarabunPSK" w:hAnsi="TH SarabunPSK" w:cs="TH SarabunPSK"/>
          <w:spacing w:val="6"/>
          <w:sz w:val="32"/>
          <w:szCs w:val="32"/>
          <w:cs/>
        </w:rPr>
        <w:t>(อาจ</w:t>
      </w:r>
      <w:r w:rsidR="000B53AA" w:rsidRPr="00AE268D">
        <w:rPr>
          <w:rFonts w:ascii="TH SarabunPSK" w:hAnsi="TH SarabunPSK" w:cs="TH SarabunPSK"/>
          <w:spacing w:val="2"/>
          <w:sz w:val="32"/>
          <w:szCs w:val="32"/>
          <w:cs/>
        </w:rPr>
        <w:t>มากกว่า 1 เรื่อง)</w:t>
      </w:r>
    </w:p>
    <w:p w14:paraId="73EDE2DC" w14:textId="678D8571" w:rsidR="000B53AA" w:rsidRDefault="002606B4" w:rsidP="002606B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(2) </w:t>
      </w:r>
      <w:r w:rsidR="000B53AA" w:rsidRPr="002606B4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งานวิจัยที่กำลังทำ: ชื่อ</w:t>
      </w:r>
      <w:r w:rsidR="000B53AA" w:rsidRPr="002A109F">
        <w:rPr>
          <w:rFonts w:ascii="TH SarabunPSK" w:hAnsi="TH SarabunPSK" w:cs="TH SarabunPSK"/>
          <w:spacing w:val="2"/>
          <w:sz w:val="32"/>
          <w:szCs w:val="32"/>
          <w:cs/>
        </w:rPr>
        <w:t>ข้อเสนอการวิจัย แหล่งทุน สถานภาพในการทำวิจัย</w:t>
      </w:r>
      <w:r w:rsidR="000B53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53AA" w:rsidRPr="002A109F">
        <w:rPr>
          <w:rFonts w:ascii="TH SarabunPSK" w:hAnsi="TH SarabunPSK" w:cs="TH SarabunPSK"/>
          <w:spacing w:val="2"/>
          <w:sz w:val="32"/>
          <w:szCs w:val="32"/>
          <w:cs/>
        </w:rPr>
        <w:t>และ</w:t>
      </w:r>
      <w:r w:rsidR="000B53AA" w:rsidRPr="002A109F">
        <w:rPr>
          <w:rFonts w:ascii="TH SarabunPSK" w:hAnsi="TH SarabunPSK" w:cs="TH SarabunPSK"/>
          <w:sz w:val="32"/>
          <w:szCs w:val="32"/>
          <w:cs/>
        </w:rPr>
        <w:t>การวิจัยลุล่วงแล้วประมาณร้อยละเท่าใด</w:t>
      </w:r>
    </w:p>
    <w:p w14:paraId="08251905" w14:textId="77777777" w:rsidR="000B53AA" w:rsidRDefault="000B53AA" w:rsidP="002A292F">
      <w:pPr>
        <w:tabs>
          <w:tab w:val="num" w:pos="1443"/>
          <w:tab w:val="left" w:pos="1560"/>
          <w:tab w:val="left" w:pos="226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219D3BA6" w14:textId="71EEFA1C" w:rsidR="002A292F" w:rsidRPr="002A292F" w:rsidRDefault="002A292F" w:rsidP="004153E7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2A292F">
        <w:rPr>
          <w:rFonts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ผู้ร่วมวิจัย </w:t>
      </w:r>
      <w:r w:rsidR="00AE268D">
        <w:rPr>
          <w:rFonts w:ascii="TH SarabunPSK" w:hAnsi="TH SarabunPSK" w:cs="TH SarabunPSK" w:hint="cs"/>
          <w:b/>
          <w:bCs/>
          <w:sz w:val="32"/>
          <w:szCs w:val="32"/>
          <w:cs/>
        </w:rPr>
        <w:t>คนที่ ....</w:t>
      </w:r>
    </w:p>
    <w:tbl>
      <w:tblPr>
        <w:tblW w:w="8729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783"/>
        <w:gridCol w:w="3119"/>
        <w:gridCol w:w="1129"/>
        <w:gridCol w:w="2698"/>
      </w:tblGrid>
      <w:tr w:rsidR="00AE268D" w:rsidRPr="002A292F" w14:paraId="52151A20" w14:textId="77777777" w:rsidTr="00462293">
        <w:tc>
          <w:tcPr>
            <w:tcW w:w="1783" w:type="dxa"/>
            <w:shd w:val="clear" w:color="auto" w:fill="auto"/>
          </w:tcPr>
          <w:p w14:paraId="19D59F3D" w14:textId="77777777" w:rsidR="00AE268D" w:rsidRPr="002A292F" w:rsidRDefault="00AE268D" w:rsidP="00462293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 สกุล </w:t>
            </w: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ย) </w:t>
            </w:r>
            <w:r w:rsidRPr="002A29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334AA7D3" w14:textId="77777777" w:rsidR="00AE268D" w:rsidRPr="002A292F" w:rsidRDefault="00AE268D" w:rsidP="0046229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E268D" w:rsidRPr="002A292F" w14:paraId="00E833B8" w14:textId="77777777" w:rsidTr="00462293">
        <w:tc>
          <w:tcPr>
            <w:tcW w:w="1783" w:type="dxa"/>
            <w:shd w:val="clear" w:color="auto" w:fill="auto"/>
          </w:tcPr>
          <w:p w14:paraId="0E981A9D" w14:textId="77777777" w:rsidR="00AE268D" w:rsidRPr="002A292F" w:rsidRDefault="00AE268D" w:rsidP="00462293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 สกุล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7C41BC78" w14:textId="77777777" w:rsidR="00AE268D" w:rsidRPr="002A292F" w:rsidRDefault="00AE268D" w:rsidP="0046229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E268D" w:rsidRPr="002A292F" w14:paraId="05705295" w14:textId="77777777" w:rsidTr="00462293">
        <w:tc>
          <w:tcPr>
            <w:tcW w:w="1783" w:type="dxa"/>
            <w:shd w:val="clear" w:color="auto" w:fill="auto"/>
          </w:tcPr>
          <w:p w14:paraId="6714D183" w14:textId="77777777" w:rsidR="00AE268D" w:rsidRPr="002A292F" w:rsidRDefault="00AE268D" w:rsidP="00462293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</w:tcPr>
          <w:p w14:paraId="24B68D39" w14:textId="77777777" w:rsidR="00AE268D" w:rsidRPr="002A292F" w:rsidRDefault="00AE268D" w:rsidP="0046229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54819A" w14:textId="77777777" w:rsidR="00AE268D" w:rsidRPr="002A292F" w:rsidRDefault="00AE268D" w:rsidP="00462293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698" w:type="dxa"/>
            <w:shd w:val="clear" w:color="auto" w:fill="auto"/>
          </w:tcPr>
          <w:p w14:paraId="66FCA5C5" w14:textId="77777777" w:rsidR="00AE268D" w:rsidRPr="002A292F" w:rsidRDefault="00AE268D" w:rsidP="0046229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2A292F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2A292F"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AE268D" w:rsidRPr="002A292F" w14:paraId="358D2383" w14:textId="77777777" w:rsidTr="00462293">
        <w:tc>
          <w:tcPr>
            <w:tcW w:w="1783" w:type="dxa"/>
            <w:shd w:val="clear" w:color="auto" w:fill="auto"/>
          </w:tcPr>
          <w:p w14:paraId="411CD3B4" w14:textId="77777777" w:rsidR="00AE268D" w:rsidRPr="002A292F" w:rsidRDefault="00AE268D" w:rsidP="00462293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09F2755D" w14:textId="77777777" w:rsidR="00AE268D" w:rsidRPr="002A292F" w:rsidRDefault="00AE268D" w:rsidP="0046229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2A292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  <w:r w:rsidRPr="002A292F">
              <w:rPr>
                <w:rFonts w:ascii="TH SarabunPSK" w:hAnsi="TH SarabunPSK" w:cs="TH SarabunPSK"/>
                <w:sz w:val="32"/>
                <w:szCs w:val="32"/>
                <w:lang w:val="en-US"/>
              </w:rPr>
              <w:t>......</w:t>
            </w:r>
          </w:p>
        </w:tc>
      </w:tr>
      <w:tr w:rsidR="00AE268D" w:rsidRPr="002A292F" w14:paraId="6FA59643" w14:textId="77777777" w:rsidTr="00462293">
        <w:tc>
          <w:tcPr>
            <w:tcW w:w="1783" w:type="dxa"/>
            <w:shd w:val="clear" w:color="auto" w:fill="auto"/>
          </w:tcPr>
          <w:p w14:paraId="0298314F" w14:textId="77777777" w:rsidR="00AE268D" w:rsidRPr="002A292F" w:rsidRDefault="00AE268D" w:rsidP="00462293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119" w:type="dxa"/>
            <w:shd w:val="clear" w:color="auto" w:fill="auto"/>
          </w:tcPr>
          <w:p w14:paraId="23A85993" w14:textId="77777777" w:rsidR="00AE268D" w:rsidRPr="002A292F" w:rsidRDefault="00AE268D" w:rsidP="0046229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C8126E3" w14:textId="77777777" w:rsidR="00AE268D" w:rsidRPr="002A292F" w:rsidRDefault="00AE268D" w:rsidP="00462293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</w:t>
            </w:r>
          </w:p>
        </w:tc>
        <w:tc>
          <w:tcPr>
            <w:tcW w:w="2698" w:type="dxa"/>
            <w:shd w:val="clear" w:color="auto" w:fill="auto"/>
          </w:tcPr>
          <w:p w14:paraId="51BD8BB6" w14:textId="77777777" w:rsidR="00AE268D" w:rsidRPr="002A292F" w:rsidRDefault="00AE268D" w:rsidP="0046229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</w:tr>
    </w:tbl>
    <w:p w14:paraId="3E827DAE" w14:textId="77777777" w:rsidR="00AE268D" w:rsidRDefault="00AE268D" w:rsidP="00AE268D">
      <w:pPr>
        <w:spacing w:before="240"/>
        <w:ind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tbl>
      <w:tblPr>
        <w:tblStyle w:val="TableGrid"/>
        <w:tblW w:w="8652" w:type="dxa"/>
        <w:tblInd w:w="13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2835"/>
        <w:gridCol w:w="1843"/>
      </w:tblGrid>
      <w:tr w:rsidR="00AE268D" w14:paraId="52345914" w14:textId="77777777" w:rsidTr="00462293">
        <w:tc>
          <w:tcPr>
            <w:tcW w:w="3974" w:type="dxa"/>
            <w:tcBorders>
              <w:bottom w:val="single" w:sz="4" w:space="0" w:color="000000"/>
            </w:tcBorders>
          </w:tcPr>
          <w:p w14:paraId="2F1C4112" w14:textId="77777777" w:rsidR="00AE268D" w:rsidRDefault="00AE268D" w:rsidP="0046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วุฒิการศึกษา/สาขา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69F9269A" w14:textId="77777777" w:rsidR="00AE268D" w:rsidRDefault="00AE268D" w:rsidP="0046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64AE4B3" w14:textId="77777777" w:rsidR="00AE268D" w:rsidRDefault="00AE268D" w:rsidP="0046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ปีที่จบ</w:t>
            </w:r>
          </w:p>
        </w:tc>
      </w:tr>
      <w:tr w:rsidR="00AE268D" w14:paraId="782C1D00" w14:textId="77777777" w:rsidTr="00462293">
        <w:tc>
          <w:tcPr>
            <w:tcW w:w="3974" w:type="dxa"/>
            <w:tcBorders>
              <w:bottom w:val="nil"/>
            </w:tcBorders>
          </w:tcPr>
          <w:p w14:paraId="3D4A3AFE" w14:textId="77777777" w:rsidR="00AE268D" w:rsidRDefault="00AE268D" w:rsidP="004622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3C5FD3C" w14:textId="77777777" w:rsidR="00AE268D" w:rsidRDefault="00AE268D" w:rsidP="004622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3D90D445" w14:textId="77777777" w:rsidR="00AE268D" w:rsidRDefault="00AE268D" w:rsidP="004622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268D" w14:paraId="028EE370" w14:textId="77777777" w:rsidTr="00462293">
        <w:tc>
          <w:tcPr>
            <w:tcW w:w="3974" w:type="dxa"/>
            <w:tcBorders>
              <w:top w:val="nil"/>
              <w:bottom w:val="nil"/>
            </w:tcBorders>
          </w:tcPr>
          <w:p w14:paraId="4F618335" w14:textId="77777777" w:rsidR="00AE268D" w:rsidRDefault="00AE268D" w:rsidP="004622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AF36BFB" w14:textId="77777777" w:rsidR="00AE268D" w:rsidRDefault="00AE268D" w:rsidP="004622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7827353" w14:textId="77777777" w:rsidR="00AE268D" w:rsidRDefault="00AE268D" w:rsidP="004622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268D" w14:paraId="7B2A5802" w14:textId="77777777" w:rsidTr="00462293">
        <w:tc>
          <w:tcPr>
            <w:tcW w:w="3974" w:type="dxa"/>
            <w:tcBorders>
              <w:top w:val="nil"/>
            </w:tcBorders>
          </w:tcPr>
          <w:p w14:paraId="3EB80093" w14:textId="77777777" w:rsidR="00AE268D" w:rsidRDefault="00AE268D" w:rsidP="004622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3FAECC9" w14:textId="77777777" w:rsidR="00AE268D" w:rsidRDefault="00AE268D" w:rsidP="004622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C5A9C48" w14:textId="77777777" w:rsidR="00AE268D" w:rsidRDefault="00AE268D" w:rsidP="004622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7D9A19E" w14:textId="77777777" w:rsidR="002606B4" w:rsidRDefault="002606B4" w:rsidP="002606B4">
      <w:pPr>
        <w:tabs>
          <w:tab w:val="left" w:pos="28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pacing w:val="-6"/>
          <w:sz w:val="32"/>
          <w:szCs w:val="32"/>
          <w:cs/>
        </w:rPr>
        <w:t>สาขาวิชาการที่มีความชำนาญพิเศษ (แตกต่างจากวุฒิการศึกษา) ระบุสาขาวิชา</w:t>
      </w:r>
      <w:r w:rsidRPr="008928D2">
        <w:rPr>
          <w:rFonts w:ascii="TH SarabunPSK" w:hAnsi="TH SarabunPSK" w:cs="TH SarabunPSK"/>
          <w:sz w:val="32"/>
          <w:szCs w:val="32"/>
          <w:cs/>
        </w:rPr>
        <w:t>การ</w:t>
      </w:r>
    </w:p>
    <w:p w14:paraId="6319E3DE" w14:textId="77777777" w:rsidR="002606B4" w:rsidRPr="008928D2" w:rsidRDefault="002606B4" w:rsidP="002606B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347A1B3" w14:textId="77777777" w:rsidR="002606B4" w:rsidRPr="009A76D4" w:rsidRDefault="002606B4" w:rsidP="002606B4">
      <w:pPr>
        <w:tabs>
          <w:tab w:val="left" w:pos="284"/>
        </w:tabs>
        <w:rPr>
          <w:rFonts w:ascii="TH SarabunPSK" w:hAnsi="TH SarabunPSK" w:cs="TH SarabunPSK"/>
          <w:color w:val="0070C0"/>
          <w:sz w:val="24"/>
          <w:szCs w:val="24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ดำเนินงานวิจัย</w:t>
      </w:r>
      <w:r w:rsidRPr="008928D2">
        <w:rPr>
          <w:rFonts w:ascii="TH SarabunPSK" w:hAnsi="TH SarabunPSK" w:cs="TH SarabunPSK"/>
          <w:sz w:val="32"/>
          <w:szCs w:val="32"/>
          <w:cs/>
        </w:rPr>
        <w:t xml:space="preserve">ทั้งภายในและภายนอกประเทศ </w:t>
      </w:r>
      <w:r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(</w:t>
      </w:r>
      <w:r w:rsidRPr="009A76D4">
        <w:rPr>
          <w:rFonts w:ascii="TH SarabunPSK" w:hAnsi="TH SarabunPSK" w:cs="TH SarabunPSK"/>
          <w:i/>
          <w:iCs/>
          <w:color w:val="0070C0"/>
          <w:sz w:val="24"/>
          <w:szCs w:val="24"/>
          <w:cs/>
        </w:rPr>
        <w:t>โดยระบุสถานภาพในการทำการวิจัยว่าเป็นผู้อำนวยการแผนงานวิจัย หัวหน้าโครงการวิจัย หรือผู้ร่วมวิจัย</w:t>
      </w:r>
      <w:r w:rsidRPr="009A76D4">
        <w:rPr>
          <w:rFonts w:ascii="TH SarabunPSK" w:hAnsi="TH SarabunPSK" w:cs="TH SarabunPSK" w:hint="cs"/>
          <w:i/>
          <w:iCs/>
          <w:color w:val="0070C0"/>
          <w:sz w:val="24"/>
          <w:szCs w:val="24"/>
          <w:cs/>
        </w:rPr>
        <w:t xml:space="preserve"> </w:t>
      </w:r>
      <w:r w:rsidRPr="009A76D4">
        <w:rPr>
          <w:rFonts w:ascii="TH SarabunPSK" w:hAnsi="TH SarabunPSK" w:cs="TH SarabunPSK"/>
          <w:i/>
          <w:iCs/>
          <w:color w:val="0070C0"/>
          <w:sz w:val="24"/>
          <w:szCs w:val="24"/>
          <w:cs/>
        </w:rPr>
        <w:t xml:space="preserve">ในแต่ละผลงานวิจัย  ระบุในระยะเวลา </w:t>
      </w:r>
      <w:r w:rsidRPr="009A76D4">
        <w:rPr>
          <w:rFonts w:ascii="TH SarabunPSK" w:hAnsi="TH SarabunPSK" w:cs="TH SarabunPSK" w:hint="cs"/>
          <w:i/>
          <w:iCs/>
          <w:color w:val="0070C0"/>
          <w:sz w:val="24"/>
          <w:szCs w:val="24"/>
          <w:cs/>
        </w:rPr>
        <w:t>3</w:t>
      </w:r>
      <w:r w:rsidRPr="009A76D4">
        <w:rPr>
          <w:rFonts w:ascii="TH SarabunPSK" w:hAnsi="TH SarabunPSK" w:cs="TH SarabunPSK"/>
          <w:i/>
          <w:iCs/>
          <w:color w:val="0070C0"/>
          <w:sz w:val="24"/>
          <w:szCs w:val="24"/>
          <w:cs/>
        </w:rPr>
        <w:t xml:space="preserve"> ปีย้อนหลัง)</w:t>
      </w:r>
    </w:p>
    <w:p w14:paraId="1E133901" w14:textId="77777777" w:rsidR="002606B4" w:rsidRPr="00AE268D" w:rsidRDefault="002606B4" w:rsidP="002606B4">
      <w:pPr>
        <w:pStyle w:val="ListParagraph"/>
        <w:tabs>
          <w:tab w:val="left" w:pos="284"/>
          <w:tab w:val="left" w:pos="1560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3"/>
          <w:sz w:val="32"/>
          <w:szCs w:val="32"/>
          <w:cs/>
        </w:rPr>
        <w:t xml:space="preserve">(1) </w:t>
      </w:r>
      <w:r w:rsidRPr="002606B4">
        <w:rPr>
          <w:rFonts w:ascii="TH SarabunPSK" w:hAnsi="TH SarabunPSK" w:cs="TH SarabunPSK"/>
          <w:b/>
          <w:bCs/>
          <w:spacing w:val="3"/>
          <w:sz w:val="32"/>
          <w:szCs w:val="32"/>
          <w:cs/>
        </w:rPr>
        <w:t>งานวิจัยที่ทำเสร็จแล้ว:</w:t>
      </w:r>
      <w:r w:rsidRPr="00AE268D">
        <w:rPr>
          <w:rFonts w:ascii="TH SarabunPSK" w:hAnsi="TH SarabunPSK" w:cs="TH SarabunPSK"/>
          <w:spacing w:val="3"/>
          <w:sz w:val="32"/>
          <w:szCs w:val="32"/>
          <w:cs/>
        </w:rPr>
        <w:t xml:space="preserve"> ชื่อผลงานวิจัย ปีที่พิมพ์</w:t>
      </w:r>
      <w:r w:rsidRPr="00AE268D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Pr="00AE268D">
        <w:rPr>
          <w:rFonts w:ascii="TH SarabunPSK" w:hAnsi="TH SarabunPSK" w:cs="TH SarabunPSK"/>
          <w:spacing w:val="3"/>
          <w:sz w:val="32"/>
          <w:szCs w:val="32"/>
          <w:cs/>
        </w:rPr>
        <w:t xml:space="preserve">การเผยแพร่ </w:t>
      </w:r>
      <w:r w:rsidRPr="00AE268D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สถานภาพในการทำวิจัย</w:t>
      </w:r>
      <w:r w:rsidRPr="00AE268D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Pr="00AE268D">
        <w:rPr>
          <w:rFonts w:ascii="TH SarabunPSK" w:hAnsi="TH SarabunPSK" w:cs="TH SarabunPSK"/>
          <w:spacing w:val="3"/>
          <w:sz w:val="32"/>
          <w:szCs w:val="32"/>
          <w:cs/>
        </w:rPr>
        <w:t>และแหล่งทุน</w:t>
      </w:r>
      <w:r w:rsidRPr="00AE268D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Pr="00AE268D">
        <w:rPr>
          <w:rFonts w:ascii="TH SarabunPSK" w:hAnsi="TH SarabunPSK" w:cs="TH SarabunPSK"/>
          <w:spacing w:val="6"/>
          <w:sz w:val="32"/>
          <w:szCs w:val="32"/>
          <w:cs/>
        </w:rPr>
        <w:t>(อาจ</w:t>
      </w:r>
      <w:r w:rsidRPr="00AE268D">
        <w:rPr>
          <w:rFonts w:ascii="TH SarabunPSK" w:hAnsi="TH SarabunPSK" w:cs="TH SarabunPSK"/>
          <w:spacing w:val="2"/>
          <w:sz w:val="32"/>
          <w:szCs w:val="32"/>
          <w:cs/>
        </w:rPr>
        <w:t>มากกว่า 1 เรื่อง)</w:t>
      </w:r>
    </w:p>
    <w:p w14:paraId="627EA145" w14:textId="77777777" w:rsidR="002606B4" w:rsidRDefault="002606B4" w:rsidP="002606B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(2) </w:t>
      </w:r>
      <w:r w:rsidRPr="002606B4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งานวิจัยที่กำลังทำ: ชื่อ</w:t>
      </w:r>
      <w:r w:rsidRPr="002A109F">
        <w:rPr>
          <w:rFonts w:ascii="TH SarabunPSK" w:hAnsi="TH SarabunPSK" w:cs="TH SarabunPSK"/>
          <w:spacing w:val="2"/>
          <w:sz w:val="32"/>
          <w:szCs w:val="32"/>
          <w:cs/>
        </w:rPr>
        <w:t>ข้อเสนอการวิจัย แหล่งทุน สถานภาพในการทำวิจัย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09F">
        <w:rPr>
          <w:rFonts w:ascii="TH SarabunPSK" w:hAnsi="TH SarabunPSK" w:cs="TH SarabunPSK"/>
          <w:spacing w:val="2"/>
          <w:sz w:val="32"/>
          <w:szCs w:val="32"/>
          <w:cs/>
        </w:rPr>
        <w:t>และ</w:t>
      </w:r>
      <w:r w:rsidRPr="002A109F">
        <w:rPr>
          <w:rFonts w:ascii="TH SarabunPSK" w:hAnsi="TH SarabunPSK" w:cs="TH SarabunPSK"/>
          <w:sz w:val="32"/>
          <w:szCs w:val="32"/>
          <w:cs/>
        </w:rPr>
        <w:t>การวิจัยลุล่วงแล้วประมาณร้อยละเท่าใด</w:t>
      </w:r>
    </w:p>
    <w:p w14:paraId="5AF26F1B" w14:textId="77777777" w:rsidR="002A292F" w:rsidRDefault="002A292F" w:rsidP="002A292F">
      <w:pPr>
        <w:tabs>
          <w:tab w:val="num" w:pos="1443"/>
          <w:tab w:val="left" w:pos="1560"/>
          <w:tab w:val="left" w:pos="226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123D9B7A" w14:textId="77777777" w:rsidR="000B53AA" w:rsidRPr="00E61960" w:rsidRDefault="000B53AA" w:rsidP="000B53AA">
      <w:pPr>
        <w:tabs>
          <w:tab w:val="num" w:pos="1443"/>
          <w:tab w:val="left" w:pos="1560"/>
          <w:tab w:val="left" w:pos="2268"/>
        </w:tabs>
        <w:ind w:left="1443"/>
        <w:jc w:val="both"/>
        <w:rPr>
          <w:rFonts w:ascii="TH SarabunPSK" w:hAnsi="TH SarabunPSK" w:cs="TH SarabunPSK"/>
          <w:color w:val="FF0000"/>
          <w:sz w:val="24"/>
          <w:szCs w:val="24"/>
        </w:rPr>
      </w:pPr>
    </w:p>
    <w:p w14:paraId="1E454EA0" w14:textId="77777777" w:rsidR="00E61960" w:rsidRDefault="000B53AA" w:rsidP="00E61960">
      <w:pPr>
        <w:pStyle w:val="FootnoteText"/>
        <w:tabs>
          <w:tab w:val="left" w:pos="1418"/>
        </w:tabs>
        <w:ind w:left="1418" w:hanging="1418"/>
        <w:jc w:val="both"/>
        <w:rPr>
          <w:rFonts w:ascii="TH SarabunPSK" w:hAnsi="TH SarabunPSK" w:cs="TH SarabunPSK"/>
          <w:color w:val="FF0000"/>
          <w:spacing w:val="4"/>
          <w:sz w:val="24"/>
          <w:szCs w:val="24"/>
        </w:rPr>
      </w:pPr>
      <w:r w:rsidRPr="00E61960">
        <w:rPr>
          <w:rFonts w:ascii="TH SarabunPSK" w:hAnsi="TH SarabunPSK" w:cs="TH SarabunPSK"/>
          <w:color w:val="FF0000"/>
          <w:spacing w:val="4"/>
          <w:sz w:val="24"/>
          <w:szCs w:val="24"/>
          <w:cs/>
          <w:lang w:val="th-TH"/>
        </w:rPr>
        <w:t>หมายเหตุ</w:t>
      </w:r>
      <w:r w:rsidRPr="00E61960">
        <w:rPr>
          <w:rFonts w:ascii="TH SarabunPSK" w:hAnsi="TH SarabunPSK" w:cs="TH SarabunPSK"/>
          <w:color w:val="FF0000"/>
          <w:spacing w:val="4"/>
          <w:sz w:val="24"/>
          <w:szCs w:val="24"/>
          <w:cs/>
        </w:rPr>
        <w:t xml:space="preserve"> :</w:t>
      </w:r>
      <w:r w:rsidR="00E61960">
        <w:rPr>
          <w:rFonts w:ascii="TH SarabunPSK" w:hAnsi="TH SarabunPSK" w:cs="TH SarabunPSK" w:hint="cs"/>
          <w:color w:val="FF0000"/>
          <w:spacing w:val="4"/>
          <w:sz w:val="24"/>
          <w:szCs w:val="24"/>
          <w:cs/>
        </w:rPr>
        <w:t xml:space="preserve"> </w:t>
      </w:r>
    </w:p>
    <w:p w14:paraId="0322D2C6" w14:textId="772D11AD" w:rsidR="000B53AA" w:rsidRPr="00E61960" w:rsidRDefault="000B53AA" w:rsidP="00E61960">
      <w:pPr>
        <w:pStyle w:val="FootnoteText"/>
        <w:tabs>
          <w:tab w:val="left" w:pos="142"/>
        </w:tabs>
        <w:jc w:val="both"/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</w:pPr>
      <w:r w:rsidRPr="00E61960">
        <w:rPr>
          <w:rFonts w:ascii="TH SarabunPSK" w:hAnsi="TH SarabunPSK" w:cs="TH SarabunPSK" w:hint="cs"/>
          <w:color w:val="FF0000"/>
          <w:sz w:val="24"/>
          <w:szCs w:val="24"/>
          <w:cs/>
          <w:lang w:val="th-TH"/>
        </w:rPr>
        <w:t>1</w:t>
      </w:r>
      <w:r w:rsidRPr="00E61960"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  <w:t>.</w:t>
      </w:r>
      <w:r w:rsidRPr="00E61960"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  <w:tab/>
      </w:r>
      <w:r w:rsidRPr="00E61960">
        <w:rPr>
          <w:rFonts w:ascii="TH SarabunPSK" w:hAnsi="TH SarabunPSK" w:cs="TH SarabunPSK"/>
          <w:color w:val="FF0000"/>
          <w:spacing w:val="-4"/>
          <w:sz w:val="24"/>
          <w:szCs w:val="24"/>
          <w:cs/>
          <w:lang w:val="th-TH"/>
        </w:rPr>
        <w:t>ระบุข้อมูลโดยละเอียดในแต่ละหัวข้ออย่างถูกต้องและครบถ้วนสมบูรณ์เพื่อประโยชน์ในการประเมินผล</w:t>
      </w:r>
      <w:r w:rsidRPr="00E61960">
        <w:rPr>
          <w:rFonts w:ascii="TH SarabunPSK" w:hAnsi="TH SarabunPSK" w:cs="TH SarabunPSK"/>
          <w:b/>
          <w:bCs/>
          <w:color w:val="FF0000"/>
          <w:sz w:val="24"/>
          <w:szCs w:val="24"/>
          <w:cs/>
          <w:lang w:val="th-TH"/>
        </w:rPr>
        <w:t xml:space="preserve">ไม่อนุญาตให้ตัดหัวข้อใดหัวข้อหนึ่งในแบบฟอร์มออก หากไม่มีข้อมูลในข้อใด ให้ระบุ เป็น </w:t>
      </w:r>
      <w:r w:rsidRPr="00E61960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“ไม่มี”</w:t>
      </w:r>
    </w:p>
    <w:p w14:paraId="69FCB0F9" w14:textId="170C1FD2" w:rsidR="000B53AA" w:rsidRPr="00E61960" w:rsidRDefault="000B53AA" w:rsidP="00E61960">
      <w:pPr>
        <w:pStyle w:val="FootnoteText"/>
        <w:tabs>
          <w:tab w:val="left" w:pos="142"/>
        </w:tabs>
        <w:rPr>
          <w:rFonts w:ascii="TH SarabunPSK" w:hAnsi="TH SarabunPSK" w:cs="TH SarabunPSK"/>
          <w:color w:val="FF0000"/>
          <w:sz w:val="24"/>
          <w:szCs w:val="24"/>
          <w:cs/>
        </w:rPr>
      </w:pPr>
      <w:r w:rsidRPr="00E61960">
        <w:rPr>
          <w:rFonts w:ascii="TH SarabunPSK" w:hAnsi="TH SarabunPSK" w:cs="TH SarabunPSK" w:hint="cs"/>
          <w:color w:val="FF0000"/>
          <w:sz w:val="24"/>
          <w:szCs w:val="24"/>
          <w:cs/>
          <w:lang w:val="th-TH"/>
        </w:rPr>
        <w:t>2</w:t>
      </w:r>
      <w:r w:rsidRPr="00E61960"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  <w:t>.</w:t>
      </w:r>
      <w:r w:rsidRPr="00E61960"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  <w:tab/>
      </w:r>
      <w:r w:rsidRPr="00E61960">
        <w:rPr>
          <w:rFonts w:ascii="TH SarabunPSK" w:hAnsi="TH SarabunPSK" w:cs="TH SarabunPSK"/>
          <w:color w:val="FF0000"/>
          <w:spacing w:val="-5"/>
          <w:sz w:val="24"/>
          <w:szCs w:val="24"/>
          <w:cs/>
          <w:lang w:val="th-TH"/>
        </w:rPr>
        <w:t>กรณีโครงการวิจัยที่มีการใช้สัตว์</w:t>
      </w:r>
      <w:r w:rsidRPr="00E61960">
        <w:rPr>
          <w:rFonts w:ascii="TH SarabunPSK" w:hAnsi="TH SarabunPSK" w:cs="TH SarabunPSK" w:hint="cs"/>
          <w:color w:val="FF0000"/>
          <w:spacing w:val="-5"/>
          <w:sz w:val="24"/>
          <w:szCs w:val="24"/>
          <w:cs/>
          <w:lang w:val="th-TH"/>
        </w:rPr>
        <w:t>เพื่องานทางวิทยาศาสตร์</w:t>
      </w:r>
      <w:r w:rsidR="00E61960" w:rsidRPr="00E61960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Pr="00E61960">
        <w:rPr>
          <w:rFonts w:ascii="TH SarabunPSK" w:hAnsi="TH SarabunPSK" w:cs="TH SarabunPSK" w:hint="cs"/>
          <w:color w:val="FF0000"/>
          <w:sz w:val="24"/>
          <w:szCs w:val="24"/>
          <w:cs/>
        </w:rPr>
        <w:t>การทำงานวิจัยในคน</w:t>
      </w:r>
      <w:r w:rsidRPr="00E61960">
        <w:rPr>
          <w:rFonts w:ascii="TH SarabunPSK" w:hAnsi="TH SarabunPSK" w:cs="TH SarabunPSK" w:hint="cs"/>
          <w:color w:val="FF0000"/>
          <w:spacing w:val="-4"/>
          <w:sz w:val="24"/>
          <w:szCs w:val="24"/>
          <w:cs/>
        </w:rPr>
        <w:t xml:space="preserve"> การทำงานวิจัยด้านเทคโนโลยีชีวภาพสมัยใหม่หรือพันธุวิศวกรรม</w:t>
      </w:r>
      <w:r w:rsidRPr="00E61960">
        <w:rPr>
          <w:rFonts w:ascii="TH SarabunPSK" w:hAnsi="TH SarabunPSK" w:cs="TH SarabunPSK" w:hint="cs"/>
          <w:color w:val="FF0000"/>
          <w:sz w:val="24"/>
          <w:szCs w:val="24"/>
          <w:cs/>
        </w:rPr>
        <w:t>จะต้องเสนอขอใบรับรองการดำเนินงานจากคณะกรรมการที่เกี่ยวข้อง เมื่อได้อนุมัติทุนเรียบร้อยแล้ว</w:t>
      </w:r>
    </w:p>
    <w:p w14:paraId="1E1E1F65" w14:textId="472D8C70" w:rsidR="000B53AA" w:rsidRPr="00E61960" w:rsidRDefault="000B53AA" w:rsidP="00E61960">
      <w:pPr>
        <w:pStyle w:val="FootnoteText"/>
        <w:tabs>
          <w:tab w:val="left" w:pos="142"/>
        </w:tabs>
        <w:rPr>
          <w:rFonts w:ascii="TH SarabunPSK" w:hAnsi="TH SarabunPSK" w:cs="TH SarabunPSK"/>
          <w:color w:val="FF0000"/>
          <w:sz w:val="24"/>
          <w:szCs w:val="24"/>
        </w:rPr>
      </w:pPr>
      <w:r w:rsidRPr="00E61960">
        <w:rPr>
          <w:rFonts w:ascii="TH SarabunPSK" w:hAnsi="TH SarabunPSK" w:cs="TH SarabunPSK" w:hint="cs"/>
          <w:color w:val="FF0000"/>
          <w:sz w:val="24"/>
          <w:szCs w:val="24"/>
          <w:cs/>
          <w:lang w:val="th-TH"/>
        </w:rPr>
        <w:t>3</w:t>
      </w:r>
      <w:r w:rsidRPr="00E61960"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  <w:t>. กรณีมีที่ปรึกษาโครงการให้แนบหนังสือรับรองของที่ปรึกษามาด้วย</w:t>
      </w:r>
    </w:p>
    <w:p w14:paraId="1DBBE769" w14:textId="77777777" w:rsidR="006F1225" w:rsidRDefault="006F1225"/>
    <w:sectPr w:rsidR="006F1225" w:rsidSect="00C36C7C">
      <w:headerReference w:type="even" r:id="rId8"/>
      <w:headerReference w:type="default" r:id="rId9"/>
      <w:footerReference w:type="default" r:id="rId10"/>
      <w:pgSz w:w="11906" w:h="16838" w:code="9"/>
      <w:pgMar w:top="1440" w:right="1418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802A0" w14:textId="77777777" w:rsidR="00417E55" w:rsidRDefault="00417E55" w:rsidP="000B53AA">
      <w:r>
        <w:separator/>
      </w:r>
    </w:p>
  </w:endnote>
  <w:endnote w:type="continuationSeparator" w:id="0">
    <w:p w14:paraId="02F534B0" w14:textId="77777777" w:rsidR="00417E55" w:rsidRDefault="00417E55" w:rsidP="000B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00239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</w:rPr>
    </w:sdtEndPr>
    <w:sdtContent>
      <w:p w14:paraId="193435B1" w14:textId="6AE420F5" w:rsidR="004153E7" w:rsidRPr="004153E7" w:rsidRDefault="004153E7" w:rsidP="004153E7">
        <w:pPr>
          <w:pStyle w:val="Footer"/>
          <w:jc w:val="center"/>
          <w:rPr>
            <w:rFonts w:ascii="TH SarabunPSK" w:hAnsi="TH SarabunPSK" w:cs="TH SarabunPSK"/>
            <w:sz w:val="32"/>
          </w:rPr>
        </w:pPr>
        <w:r w:rsidRPr="004153E7">
          <w:rPr>
            <w:rFonts w:ascii="TH SarabunPSK" w:hAnsi="TH SarabunPSK" w:cs="TH SarabunPSK"/>
            <w:sz w:val="32"/>
          </w:rPr>
          <w:fldChar w:fldCharType="begin"/>
        </w:r>
        <w:r w:rsidRPr="004153E7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Pr="004153E7">
          <w:rPr>
            <w:rFonts w:ascii="TH SarabunPSK" w:hAnsi="TH SarabunPSK" w:cs="TH SarabunPSK"/>
            <w:sz w:val="32"/>
          </w:rPr>
          <w:fldChar w:fldCharType="separate"/>
        </w:r>
        <w:r w:rsidRPr="004153E7">
          <w:rPr>
            <w:rFonts w:ascii="TH SarabunPSK" w:hAnsi="TH SarabunPSK" w:cs="TH SarabunPSK"/>
            <w:noProof/>
            <w:sz w:val="32"/>
          </w:rPr>
          <w:t>2</w:t>
        </w:r>
        <w:r w:rsidRPr="004153E7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23542" w14:textId="77777777" w:rsidR="00417E55" w:rsidRDefault="00417E55" w:rsidP="000B53AA">
      <w:r>
        <w:separator/>
      </w:r>
    </w:p>
  </w:footnote>
  <w:footnote w:type="continuationSeparator" w:id="0">
    <w:p w14:paraId="412ABDA1" w14:textId="77777777" w:rsidR="00417E55" w:rsidRDefault="00417E55" w:rsidP="000B5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AE93" w14:textId="77777777" w:rsidR="003D0A43" w:rsidRDefault="00142570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9429E5" w14:textId="77777777" w:rsidR="003D0A43" w:rsidRDefault="003D0A4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5968169"/>
      <w:docPartObj>
        <w:docPartGallery w:val="Page Numbers (Top of Page)"/>
        <w:docPartUnique/>
      </w:docPartObj>
    </w:sdtPr>
    <w:sdtContent>
      <w:p w14:paraId="17029155" w14:textId="77777777" w:rsidR="003D0A43" w:rsidRDefault="00142570">
        <w:pPr>
          <w:pStyle w:val="Header"/>
          <w:jc w:val="right"/>
        </w:pPr>
        <w:r>
          <w:rPr>
            <w:rFonts w:ascii="TH SarabunPSK" w:hAnsi="TH SarabunPSK" w:cs="TH SarabunPSK" w:hint="cs"/>
            <w:cs/>
          </w:rPr>
          <w:t>โครงการวิจัย</w:t>
        </w:r>
      </w:p>
    </w:sdtContent>
  </w:sdt>
  <w:p w14:paraId="588E224C" w14:textId="77777777" w:rsidR="003D0A43" w:rsidRPr="00E32242" w:rsidRDefault="003D0A43">
    <w:pPr>
      <w:pStyle w:val="Header"/>
      <w:rPr>
        <w:rFonts w:ascii="TH SarabunPSK" w:hAnsi="TH SarabunPSK" w:cs="TH SarabunPSK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894"/>
    <w:multiLevelType w:val="multilevel"/>
    <w:tmpl w:val="8020AA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0913B58"/>
    <w:multiLevelType w:val="hybridMultilevel"/>
    <w:tmpl w:val="0C185088"/>
    <w:lvl w:ilvl="0" w:tplc="AB7AFD46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8F36498"/>
    <w:multiLevelType w:val="hybridMultilevel"/>
    <w:tmpl w:val="DF346B22"/>
    <w:lvl w:ilvl="0" w:tplc="A0B2663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1D197E8C"/>
    <w:multiLevelType w:val="hybridMultilevel"/>
    <w:tmpl w:val="FBFA7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6" w15:restartNumberingAfterBreak="0">
    <w:nsid w:val="37EE5305"/>
    <w:multiLevelType w:val="hybridMultilevel"/>
    <w:tmpl w:val="9A3685C0"/>
    <w:lvl w:ilvl="0" w:tplc="E758DC5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8C34472"/>
    <w:multiLevelType w:val="hybridMultilevel"/>
    <w:tmpl w:val="7A6C2398"/>
    <w:lvl w:ilvl="0" w:tplc="6AD2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432506"/>
    <w:multiLevelType w:val="hybridMultilevel"/>
    <w:tmpl w:val="164CAD9E"/>
    <w:lvl w:ilvl="0" w:tplc="04090019">
      <w:start w:val="1"/>
      <w:numFmt w:val="lowerLetter"/>
      <w:lvlText w:val="%1."/>
      <w:lvlJc w:val="left"/>
      <w:pPr>
        <w:ind w:left="2073" w:hanging="360"/>
      </w:p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0" w15:restartNumberingAfterBreak="0">
    <w:nsid w:val="49BF73A9"/>
    <w:multiLevelType w:val="multilevel"/>
    <w:tmpl w:val="89D4308C"/>
    <w:lvl w:ilvl="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9334A6"/>
    <w:multiLevelType w:val="hybridMultilevel"/>
    <w:tmpl w:val="2174D112"/>
    <w:lvl w:ilvl="0" w:tplc="9D0A2E6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5C4D3FC6"/>
    <w:multiLevelType w:val="hybridMultilevel"/>
    <w:tmpl w:val="DD4A1C04"/>
    <w:lvl w:ilvl="0" w:tplc="768E9214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C96BDBE">
      <w:start w:val="1"/>
      <w:numFmt w:val="decimal"/>
      <w:lvlText w:val="(%2)"/>
      <w:lvlJc w:val="left"/>
      <w:pPr>
        <w:ind w:left="360" w:hanging="360"/>
      </w:pPr>
      <w:rPr>
        <w:rFonts w:ascii="TH SarabunPSK" w:eastAsia="Cordia New" w:hAnsi="TH SarabunPSK" w:cs="TH SarabunPSK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6D11E4D"/>
    <w:multiLevelType w:val="multilevel"/>
    <w:tmpl w:val="3F423930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/>
        <w:bCs w:val="0"/>
        <w:lang w:bidi="th-TH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14" w15:restartNumberingAfterBreak="0">
    <w:nsid w:val="6E613D62"/>
    <w:multiLevelType w:val="multilevel"/>
    <w:tmpl w:val="50CE60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abstractNum w:abstractNumId="15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06266062">
    <w:abstractNumId w:val="9"/>
  </w:num>
  <w:num w:numId="2" w16cid:durableId="253562730">
    <w:abstractNumId w:val="5"/>
  </w:num>
  <w:num w:numId="3" w16cid:durableId="1435444788">
    <w:abstractNumId w:val="4"/>
  </w:num>
  <w:num w:numId="4" w16cid:durableId="1858734773">
    <w:abstractNumId w:val="2"/>
  </w:num>
  <w:num w:numId="5" w16cid:durableId="6711765">
    <w:abstractNumId w:val="14"/>
  </w:num>
  <w:num w:numId="6" w16cid:durableId="1886289596">
    <w:abstractNumId w:val="6"/>
  </w:num>
  <w:num w:numId="7" w16cid:durableId="1407417462">
    <w:abstractNumId w:val="12"/>
  </w:num>
  <w:num w:numId="8" w16cid:durableId="714089356">
    <w:abstractNumId w:val="10"/>
  </w:num>
  <w:num w:numId="9" w16cid:durableId="528838963">
    <w:abstractNumId w:val="7"/>
  </w:num>
  <w:num w:numId="10" w16cid:durableId="2022662255">
    <w:abstractNumId w:val="15"/>
  </w:num>
  <w:num w:numId="11" w16cid:durableId="253247897">
    <w:abstractNumId w:val="11"/>
  </w:num>
  <w:num w:numId="12" w16cid:durableId="989863125">
    <w:abstractNumId w:val="8"/>
  </w:num>
  <w:num w:numId="13" w16cid:durableId="278994767">
    <w:abstractNumId w:val="3"/>
  </w:num>
  <w:num w:numId="14" w16cid:durableId="184516445">
    <w:abstractNumId w:val="1"/>
  </w:num>
  <w:num w:numId="15" w16cid:durableId="557202437">
    <w:abstractNumId w:val="0"/>
  </w:num>
  <w:num w:numId="16" w16cid:durableId="9309397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AA"/>
    <w:rsid w:val="00003C59"/>
    <w:rsid w:val="00007B29"/>
    <w:rsid w:val="000413E8"/>
    <w:rsid w:val="00087E23"/>
    <w:rsid w:val="000B53AA"/>
    <w:rsid w:val="001308E5"/>
    <w:rsid w:val="00142570"/>
    <w:rsid w:val="00181014"/>
    <w:rsid w:val="00197AEB"/>
    <w:rsid w:val="001F4098"/>
    <w:rsid w:val="002606B4"/>
    <w:rsid w:val="002A292F"/>
    <w:rsid w:val="00312D68"/>
    <w:rsid w:val="00341147"/>
    <w:rsid w:val="003B7A12"/>
    <w:rsid w:val="003D0A43"/>
    <w:rsid w:val="00402B80"/>
    <w:rsid w:val="004153E7"/>
    <w:rsid w:val="00416F61"/>
    <w:rsid w:val="00417E55"/>
    <w:rsid w:val="00421E72"/>
    <w:rsid w:val="00457C7F"/>
    <w:rsid w:val="0050566B"/>
    <w:rsid w:val="005320CC"/>
    <w:rsid w:val="00532E90"/>
    <w:rsid w:val="00566431"/>
    <w:rsid w:val="006E183A"/>
    <w:rsid w:val="006F1225"/>
    <w:rsid w:val="006F3FD4"/>
    <w:rsid w:val="007100EB"/>
    <w:rsid w:val="00750AE5"/>
    <w:rsid w:val="0076089A"/>
    <w:rsid w:val="0078422E"/>
    <w:rsid w:val="007C5A32"/>
    <w:rsid w:val="007C7E31"/>
    <w:rsid w:val="00827987"/>
    <w:rsid w:val="00845AED"/>
    <w:rsid w:val="00871622"/>
    <w:rsid w:val="008A0817"/>
    <w:rsid w:val="009A31FD"/>
    <w:rsid w:val="009A76D4"/>
    <w:rsid w:val="009B096A"/>
    <w:rsid w:val="009C01A7"/>
    <w:rsid w:val="00A47D50"/>
    <w:rsid w:val="00AA69FA"/>
    <w:rsid w:val="00AE268D"/>
    <w:rsid w:val="00B0166B"/>
    <w:rsid w:val="00B079F6"/>
    <w:rsid w:val="00B13505"/>
    <w:rsid w:val="00B41C28"/>
    <w:rsid w:val="00B552E5"/>
    <w:rsid w:val="00B60DBF"/>
    <w:rsid w:val="00BB06A4"/>
    <w:rsid w:val="00C34DC6"/>
    <w:rsid w:val="00C36C7C"/>
    <w:rsid w:val="00CF68C9"/>
    <w:rsid w:val="00D85CBB"/>
    <w:rsid w:val="00DE3F0E"/>
    <w:rsid w:val="00DE5DF4"/>
    <w:rsid w:val="00E6179D"/>
    <w:rsid w:val="00E61960"/>
    <w:rsid w:val="00EC1894"/>
    <w:rsid w:val="00EC5C29"/>
    <w:rsid w:val="00ED0AD5"/>
    <w:rsid w:val="00FA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E6054"/>
  <w15:chartTrackingRefBased/>
  <w15:docId w15:val="{1FF7F439-19C2-4FCB-BBB4-99A1AF9A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3A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1F40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0B53AA"/>
    <w:pPr>
      <w:keepNext/>
      <w:jc w:val="center"/>
      <w:outlineLvl w:val="1"/>
    </w:pPr>
    <w:rPr>
      <w:b/>
      <w:bCs/>
      <w:sz w:val="40"/>
      <w:szCs w:val="40"/>
    </w:rPr>
  </w:style>
  <w:style w:type="paragraph" w:styleId="Heading5">
    <w:name w:val="heading 5"/>
    <w:basedOn w:val="Normal"/>
    <w:next w:val="Normal"/>
    <w:link w:val="Heading5Char"/>
    <w:qFormat/>
    <w:rsid w:val="000B53AA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53AA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Heading5Char">
    <w:name w:val="Heading 5 Char"/>
    <w:basedOn w:val="DefaultParagraphFont"/>
    <w:link w:val="Heading5"/>
    <w:rsid w:val="000B53AA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FootnoteText">
    <w:name w:val="footnote text"/>
    <w:basedOn w:val="Normal"/>
    <w:link w:val="FootnoteTextChar"/>
    <w:semiHidden/>
    <w:rsid w:val="000B53AA"/>
  </w:style>
  <w:style w:type="character" w:customStyle="1" w:styleId="FootnoteTextChar">
    <w:name w:val="Footnote Text Char"/>
    <w:basedOn w:val="DefaultParagraphFont"/>
    <w:link w:val="FootnoteText"/>
    <w:semiHidden/>
    <w:rsid w:val="000B53AA"/>
    <w:rPr>
      <w:rFonts w:ascii="Cordia New" w:eastAsia="Cordia New" w:hAnsi="Cordia New" w:cs="Cordia New"/>
      <w:sz w:val="28"/>
    </w:rPr>
  </w:style>
  <w:style w:type="paragraph" w:styleId="BodyText">
    <w:name w:val="Body Text"/>
    <w:basedOn w:val="Normal"/>
    <w:link w:val="BodyTextChar"/>
    <w:rsid w:val="000B53AA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B53AA"/>
    <w:rPr>
      <w:rFonts w:ascii="Times New Roman" w:eastAsia="Times New Roman" w:hAnsi="Times New Roman" w:cs="Cordia New"/>
      <w:b/>
      <w:bCs/>
      <w:sz w:val="32"/>
      <w:szCs w:val="32"/>
    </w:rPr>
  </w:style>
  <w:style w:type="character" w:styleId="PageNumber">
    <w:name w:val="page number"/>
    <w:aliases w:val="In table font,Nui -1"/>
    <w:basedOn w:val="DefaultParagraphFont"/>
    <w:rsid w:val="000B53AA"/>
  </w:style>
  <w:style w:type="paragraph" w:styleId="Header">
    <w:name w:val="header"/>
    <w:basedOn w:val="Normal"/>
    <w:link w:val="HeaderChar"/>
    <w:uiPriority w:val="99"/>
    <w:rsid w:val="000B53AA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B53AA"/>
    <w:rPr>
      <w:rFonts w:ascii="Cordia New" w:eastAsia="Cordia New" w:hAnsi="Cordia New" w:cs="Angsana New"/>
      <w:sz w:val="28"/>
      <w:szCs w:val="32"/>
    </w:rPr>
  </w:style>
  <w:style w:type="paragraph" w:styleId="Footer">
    <w:name w:val="footer"/>
    <w:basedOn w:val="Normal"/>
    <w:link w:val="FooterChar"/>
    <w:uiPriority w:val="99"/>
    <w:rsid w:val="000B53AA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0B53AA"/>
    <w:rPr>
      <w:rFonts w:ascii="Cordia New" w:eastAsia="Cordia New" w:hAnsi="Cordia New" w:cs="Angsana New"/>
      <w:sz w:val="28"/>
      <w:szCs w:val="32"/>
    </w:rPr>
  </w:style>
  <w:style w:type="table" w:styleId="TableGrid">
    <w:name w:val="Table Grid"/>
    <w:basedOn w:val="TableNormal"/>
    <w:uiPriority w:val="59"/>
    <w:rsid w:val="000B53A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0B53AA"/>
    <w:pPr>
      <w:ind w:left="720"/>
      <w:contextualSpacing/>
    </w:pPr>
    <w:rPr>
      <w:szCs w:val="35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8A0817"/>
    <w:rPr>
      <w:rFonts w:ascii="Cordia New" w:eastAsia="Cordia New" w:hAnsi="Cordia New" w:cs="Cordia New"/>
      <w:sz w:val="28"/>
      <w:szCs w:val="35"/>
    </w:rPr>
  </w:style>
  <w:style w:type="table" w:customStyle="1" w:styleId="TableGrid21">
    <w:name w:val="Table Grid21"/>
    <w:basedOn w:val="TableNormal"/>
    <w:next w:val="TableGrid"/>
    <w:uiPriority w:val="59"/>
    <w:rsid w:val="00EC1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C18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6F61"/>
    <w:rPr>
      <w:color w:val="0563C1" w:themeColor="hyperlink"/>
      <w:u w:val="single"/>
    </w:rPr>
  </w:style>
  <w:style w:type="paragraph" w:customStyle="1" w:styleId="a">
    <w:name w:val="เนื้อเรื่อง"/>
    <w:basedOn w:val="Normal"/>
    <w:rsid w:val="002A292F"/>
    <w:pPr>
      <w:ind w:right="386"/>
    </w:pPr>
    <w:rPr>
      <w:rFonts w:eastAsia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F4098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85868BC51E48DA91B2869486289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74E18-FBDC-45A5-B06C-4542E1218C63}"/>
      </w:docPartPr>
      <w:docPartBody>
        <w:p w:rsidR="004D0AE8" w:rsidRDefault="004D0AE8" w:rsidP="004D0AE8">
          <w:pPr>
            <w:pStyle w:val="2785868BC51E48DA91B2869486289D64"/>
          </w:pPr>
          <w:r w:rsidRPr="00403790">
            <w:rPr>
              <w:rStyle w:val="PlaceholderText"/>
            </w:rPr>
            <w:t>Choose an item</w:t>
          </w:r>
          <w:r w:rsidRPr="0040379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1D8A8786FC1D4ADAA9EEA01E55B2A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57FCA-A428-49A3-9D55-CBD3FD9967BD}"/>
      </w:docPartPr>
      <w:docPartBody>
        <w:p w:rsidR="004D0AE8" w:rsidRDefault="004D0AE8" w:rsidP="004D0AE8">
          <w:pPr>
            <w:pStyle w:val="1D8A8786FC1D4ADAA9EEA01E55B2AAC0"/>
          </w:pPr>
          <w:r w:rsidRPr="000D76CE">
            <w:rPr>
              <w:rStyle w:val="PlaceholderText"/>
            </w:rPr>
            <w:t>Choose an item</w:t>
          </w:r>
          <w:r w:rsidRPr="000D76C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C1B4719B64E47DCBA1EA9E88123D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7D0E2-98C0-4AA8-A6A1-E0CB55498C0D}"/>
      </w:docPartPr>
      <w:docPartBody>
        <w:p w:rsidR="004D0AE8" w:rsidRDefault="004D0AE8" w:rsidP="004D0AE8">
          <w:pPr>
            <w:pStyle w:val="CC1B4719B64E47DCBA1EA9E88123D6FF"/>
          </w:pPr>
          <w:r w:rsidRPr="009C4626">
            <w:rPr>
              <w:rStyle w:val="PlaceholderText"/>
            </w:rPr>
            <w:t>Choose an item</w:t>
          </w:r>
          <w:r w:rsidRPr="009C4626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3CE3DDD153ED45B6BFB7A486B84FB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F98F8-A71F-4DBA-8551-2F75EFD8DAB9}"/>
      </w:docPartPr>
      <w:docPartBody>
        <w:p w:rsidR="004D0AE8" w:rsidRDefault="004D0AE8" w:rsidP="004D0AE8">
          <w:pPr>
            <w:pStyle w:val="3CE3DDD153ED45B6BFB7A486B84FBA7B"/>
          </w:pPr>
          <w:r w:rsidRPr="009C4626">
            <w:rPr>
              <w:rStyle w:val="PlaceholderText"/>
            </w:rPr>
            <w:t>Choose an item</w:t>
          </w:r>
          <w:r w:rsidRPr="009C4626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B9F4C236B6D34D3CB60B0BF4FB59D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551CA-8B90-451C-831A-DE0FEDA57451}"/>
      </w:docPartPr>
      <w:docPartBody>
        <w:p w:rsidR="004D0AE8" w:rsidRDefault="004D0AE8" w:rsidP="004D0AE8">
          <w:pPr>
            <w:pStyle w:val="B9F4C236B6D34D3CB60B0BF4FB59D21F"/>
          </w:pPr>
          <w:r w:rsidRPr="00253851">
            <w:rPr>
              <w:rStyle w:val="PlaceholderText"/>
            </w:rPr>
            <w:t>Choose an item</w:t>
          </w:r>
          <w:r w:rsidRPr="00253851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EF36620F59D4967A97E7FE93968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C6329-F380-4249-B44E-08FD84BC2D5D}"/>
      </w:docPartPr>
      <w:docPartBody>
        <w:p w:rsidR="004D0AE8" w:rsidRDefault="004D0AE8" w:rsidP="004D0AE8">
          <w:pPr>
            <w:pStyle w:val="8EF36620F59D4967A97E7FE93968C2C9"/>
          </w:pPr>
          <w:r w:rsidRPr="00253851">
            <w:t>Choose an item</w:t>
          </w:r>
          <w:r w:rsidRPr="00253851">
            <w:rPr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DDA98E1311F485DBE924D670F3E3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247C8-9293-46E6-8D27-627CB2DDFFC3}"/>
      </w:docPartPr>
      <w:docPartBody>
        <w:p w:rsidR="004D0AE8" w:rsidRDefault="004D0AE8" w:rsidP="004D0AE8">
          <w:pPr>
            <w:pStyle w:val="FDDA98E1311F485DBE924D670F3E35B2"/>
          </w:pPr>
          <w:r w:rsidRPr="00253851">
            <w:t>Choose an item</w:t>
          </w:r>
          <w:r w:rsidRPr="00253851">
            <w:rPr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31"/>
    <w:rsid w:val="0007140E"/>
    <w:rsid w:val="002C3AA9"/>
    <w:rsid w:val="00391D8E"/>
    <w:rsid w:val="004D0AE8"/>
    <w:rsid w:val="00887D31"/>
    <w:rsid w:val="009C554F"/>
    <w:rsid w:val="009E1AC5"/>
    <w:rsid w:val="00B6229D"/>
    <w:rsid w:val="00BD1D02"/>
    <w:rsid w:val="00EE490D"/>
    <w:rsid w:val="00F2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0AE8"/>
    <w:rPr>
      <w:color w:val="808080"/>
    </w:rPr>
  </w:style>
  <w:style w:type="paragraph" w:customStyle="1" w:styleId="2785868BC51E48DA91B2869486289D64">
    <w:name w:val="2785868BC51E48DA91B2869486289D64"/>
    <w:rsid w:val="004D0AE8"/>
    <w:rPr>
      <w:kern w:val="2"/>
      <w14:ligatures w14:val="standardContextual"/>
    </w:rPr>
  </w:style>
  <w:style w:type="paragraph" w:customStyle="1" w:styleId="1D8A8786FC1D4ADAA9EEA01E55B2AAC0">
    <w:name w:val="1D8A8786FC1D4ADAA9EEA01E55B2AAC0"/>
    <w:rsid w:val="004D0AE8"/>
    <w:rPr>
      <w:kern w:val="2"/>
      <w14:ligatures w14:val="standardContextual"/>
    </w:rPr>
  </w:style>
  <w:style w:type="paragraph" w:customStyle="1" w:styleId="CC1B4719B64E47DCBA1EA9E88123D6FF">
    <w:name w:val="CC1B4719B64E47DCBA1EA9E88123D6FF"/>
    <w:rsid w:val="004D0AE8"/>
    <w:rPr>
      <w:kern w:val="2"/>
      <w14:ligatures w14:val="standardContextual"/>
    </w:rPr>
  </w:style>
  <w:style w:type="paragraph" w:customStyle="1" w:styleId="3CE3DDD153ED45B6BFB7A486B84FBA7B">
    <w:name w:val="3CE3DDD153ED45B6BFB7A486B84FBA7B"/>
    <w:rsid w:val="004D0AE8"/>
    <w:rPr>
      <w:kern w:val="2"/>
      <w14:ligatures w14:val="standardContextual"/>
    </w:rPr>
  </w:style>
  <w:style w:type="paragraph" w:customStyle="1" w:styleId="B9F4C236B6D34D3CB60B0BF4FB59D21F">
    <w:name w:val="B9F4C236B6D34D3CB60B0BF4FB59D21F"/>
    <w:rsid w:val="004D0AE8"/>
    <w:rPr>
      <w:kern w:val="2"/>
      <w14:ligatures w14:val="standardContextual"/>
    </w:rPr>
  </w:style>
  <w:style w:type="paragraph" w:customStyle="1" w:styleId="8EF36620F59D4967A97E7FE93968C2C9">
    <w:name w:val="8EF36620F59D4967A97E7FE93968C2C9"/>
    <w:rsid w:val="004D0AE8"/>
    <w:rPr>
      <w:kern w:val="2"/>
      <w14:ligatures w14:val="standardContextual"/>
    </w:rPr>
  </w:style>
  <w:style w:type="paragraph" w:customStyle="1" w:styleId="FDDA98E1311F485DBE924D670F3E35B2">
    <w:name w:val="FDDA98E1311F485DBE924D670F3E35B2"/>
    <w:rsid w:val="004D0AE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08D4E-567E-45C1-A682-CCCBE568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1538</Words>
  <Characters>8771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TWJUBU</dc:creator>
  <cp:keywords/>
  <dc:description/>
  <cp:lastModifiedBy>A J</cp:lastModifiedBy>
  <cp:revision>2</cp:revision>
  <cp:lastPrinted>2023-10-24T15:10:00Z</cp:lastPrinted>
  <dcterms:created xsi:type="dcterms:W3CDTF">2023-10-31T17:11:00Z</dcterms:created>
  <dcterms:modified xsi:type="dcterms:W3CDTF">2023-10-31T17:11:00Z</dcterms:modified>
</cp:coreProperties>
</file>